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0d36" w14:textId="4c50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және арнаулы атақтар беру, әскери қызметшілердің және өзге де мемлекеттік органдар қызметкерлерінің нысанды киім киіп жүру құқығы мәселелері</w:t>
      </w:r>
    </w:p>
    <w:p>
      <w:pPr>
        <w:spacing w:after="0"/>
        <w:ind w:left="0"/>
        <w:jc w:val="both"/>
      </w:pPr>
      <w:r>
        <w:rPr>
          <w:rFonts w:ascii="Times New Roman"/>
          <w:b w:val="false"/>
          <w:i w:val="false"/>
          <w:color w:val="000000"/>
          <w:sz w:val="28"/>
        </w:rPr>
        <w:t>Қазақстан Республикасы Президентінің 2003 жылғы 10 қыркүйектегі N 1184 Жарлығы</w:t>
      </w:r>
    </w:p>
    <w:p>
      <w:pPr>
        <w:spacing w:after="0"/>
        <w:ind w:left="0"/>
        <w:jc w:val="both"/>
      </w:pPr>
      <w:bookmarkStart w:name="z14" w:id="0"/>
      <w:r>
        <w:rPr>
          <w:rFonts w:ascii="Times New Roman"/>
          <w:b w:val="false"/>
          <w:i w:val="false"/>
          <w:color w:val="000000"/>
          <w:sz w:val="28"/>
        </w:rPr>
        <w:t xml:space="preserve">
      Әскери және арнаулы атақтар беруді одан әрі ретке келтіру, қызметкерлері погоны бар нысанды киім (киім-кешек) киіп жүруге құқығы бар мемлекеттік органдардың санын қысқарту мақсатында ҚАУЛЫ ЕТЕМІН: </w:t>
      </w:r>
    </w:p>
    <w:bookmarkEnd w:id="0"/>
    <w:bookmarkStart w:name="z1" w:id="1"/>
    <w:p>
      <w:pPr>
        <w:spacing w:after="0"/>
        <w:ind w:left="0"/>
        <w:jc w:val="both"/>
      </w:pPr>
      <w:r>
        <w:rPr>
          <w:rFonts w:ascii="Times New Roman"/>
          <w:b w:val="false"/>
          <w:i w:val="false"/>
          <w:color w:val="000000"/>
          <w:sz w:val="28"/>
        </w:rPr>
        <w:t>
      1. "Жоғары офицерлік және басшы құрамның адамдары атқаратын лауазымдар тізбесі туралы" Қазақстан Республикасы Президентінің 2000 жылғы 12 мамырдағы N 392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1) 2-тармақ алынып тасталсын; </w:t>
      </w:r>
    </w:p>
    <w:bookmarkEnd w:id="2"/>
    <w:bookmarkStart w:name="z3" w:id="3"/>
    <w:p>
      <w:pPr>
        <w:spacing w:after="0"/>
        <w:ind w:left="0"/>
        <w:jc w:val="both"/>
      </w:pPr>
      <w:r>
        <w:rPr>
          <w:rFonts w:ascii="Times New Roman"/>
          <w:b w:val="false"/>
          <w:i w:val="false"/>
          <w:color w:val="000000"/>
          <w:sz w:val="28"/>
        </w:rPr>
        <w:t xml:space="preserve">
      2) N 1 қосымша мынадай редакцияда жазылсын: </w:t>
      </w:r>
    </w:p>
    <w:bookmarkEnd w:id="3"/>
    <w:p>
      <w:pPr>
        <w:spacing w:after="0"/>
        <w:ind w:left="0"/>
        <w:jc w:val="both"/>
      </w:pPr>
      <w:r>
        <w:rPr>
          <w:rFonts w:ascii="Times New Roman"/>
          <w:b w:val="false"/>
          <w:i w:val="false"/>
          <w:color w:val="000000"/>
          <w:sz w:val="28"/>
        </w:rPr>
        <w:t xml:space="preserve">"Қазақстан Республикасы Қорғаныс министрлігінің жоғары </w:t>
      </w:r>
      <w:r>
        <w:br/>
      </w:r>
      <w:r>
        <w:rPr>
          <w:rFonts w:ascii="Times New Roman"/>
          <w:b w:val="false"/>
          <w:i w:val="false"/>
          <w:color w:val="000000"/>
          <w:sz w:val="28"/>
        </w:rPr>
        <w:t xml:space="preserve">
офицерлік құрамының адамдары атқаруға тиіс лауазымдар </w:t>
      </w:r>
      <w:r>
        <w:br/>
      </w:r>
      <w:r>
        <w:rPr>
          <w:rFonts w:ascii="Times New Roman"/>
          <w:b w:val="false"/>
          <w:i w:val="false"/>
          <w:color w:val="000000"/>
          <w:sz w:val="28"/>
        </w:rPr>
        <w:t xml:space="preserve">
тізбесі </w:t>
      </w:r>
    </w:p>
    <w:p>
      <w:pPr>
        <w:spacing w:after="0"/>
        <w:ind w:left="0"/>
        <w:jc w:val="both"/>
      </w:pPr>
      <w:r>
        <w:rPr>
          <w:rFonts w:ascii="Times New Roman"/>
          <w:b w:val="false"/>
          <w:i w:val="false"/>
          <w:color w:val="000000"/>
          <w:sz w:val="28"/>
        </w:rPr>
        <w:t xml:space="preserve">Қорғаныс министрінің                 - генерал-полковник </w:t>
      </w:r>
      <w:r>
        <w:br/>
      </w:r>
      <w:r>
        <w:rPr>
          <w:rFonts w:ascii="Times New Roman"/>
          <w:b w:val="false"/>
          <w:i w:val="false"/>
          <w:color w:val="000000"/>
          <w:sz w:val="28"/>
        </w:rPr>
        <w:t xml:space="preserve">
бірінші орынбасары - Штабтар </w:t>
      </w:r>
      <w:r>
        <w:br/>
      </w:r>
      <w:r>
        <w:rPr>
          <w:rFonts w:ascii="Times New Roman"/>
          <w:b w:val="false"/>
          <w:i w:val="false"/>
          <w:color w:val="000000"/>
          <w:sz w:val="28"/>
        </w:rPr>
        <w:t xml:space="preserve">
бастықтары комитетінің төрағасы </w:t>
      </w:r>
    </w:p>
    <w:p>
      <w:pPr>
        <w:spacing w:after="0"/>
        <w:ind w:left="0"/>
        <w:jc w:val="both"/>
      </w:pPr>
      <w:r>
        <w:rPr>
          <w:rFonts w:ascii="Times New Roman"/>
          <w:b w:val="false"/>
          <w:i w:val="false"/>
          <w:color w:val="000000"/>
          <w:sz w:val="28"/>
        </w:rPr>
        <w:t xml:space="preserve">Қорғаныс министрінің                 - генерал-лейтенант </w:t>
      </w:r>
      <w:r>
        <w:br/>
      </w:r>
      <w:r>
        <w:rPr>
          <w:rFonts w:ascii="Times New Roman"/>
          <w:b w:val="false"/>
          <w:i w:val="false"/>
          <w:color w:val="000000"/>
          <w:sz w:val="28"/>
        </w:rPr>
        <w:t xml:space="preserve">
орынбасары (тәрбие жұмысы, </w:t>
      </w:r>
      <w:r>
        <w:br/>
      </w:r>
      <w:r>
        <w:rPr>
          <w:rFonts w:ascii="Times New Roman"/>
          <w:b w:val="false"/>
          <w:i w:val="false"/>
          <w:color w:val="000000"/>
          <w:sz w:val="28"/>
        </w:rPr>
        <w:t xml:space="preserve">
экономика және қаржы мәселелерімен </w:t>
      </w:r>
      <w:r>
        <w:br/>
      </w:r>
      <w:r>
        <w:rPr>
          <w:rFonts w:ascii="Times New Roman"/>
          <w:b w:val="false"/>
          <w:i w:val="false"/>
          <w:color w:val="000000"/>
          <w:sz w:val="28"/>
        </w:rPr>
        <w:t xml:space="preserve">
айналысатынды қоспағанда) </w:t>
      </w:r>
    </w:p>
    <w:p>
      <w:pPr>
        <w:spacing w:after="0"/>
        <w:ind w:left="0"/>
        <w:jc w:val="both"/>
      </w:pPr>
      <w:r>
        <w:rPr>
          <w:rFonts w:ascii="Times New Roman"/>
          <w:b w:val="false"/>
          <w:i w:val="false"/>
          <w:color w:val="000000"/>
          <w:sz w:val="28"/>
        </w:rPr>
        <w:t xml:space="preserve">Штабтар бастықтары комитеті          - генерал-майор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Бас әскери инспекция                 - генерал-лейтенант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Орталық командалық                   - генерал-майор </w:t>
      </w:r>
      <w:r>
        <w:br/>
      </w:r>
      <w:r>
        <w:rPr>
          <w:rFonts w:ascii="Times New Roman"/>
          <w:b w:val="false"/>
          <w:i w:val="false"/>
          <w:color w:val="000000"/>
          <w:sz w:val="28"/>
        </w:rPr>
        <w:t xml:space="preserve">
пункт бастығы </w:t>
      </w:r>
    </w:p>
    <w:p>
      <w:pPr>
        <w:spacing w:after="0"/>
        <w:ind w:left="0"/>
        <w:jc w:val="both"/>
      </w:pPr>
      <w:r>
        <w:rPr>
          <w:rFonts w:ascii="Times New Roman"/>
          <w:b w:val="false"/>
          <w:i w:val="false"/>
          <w:color w:val="000000"/>
          <w:sz w:val="28"/>
        </w:rPr>
        <w:t xml:space="preserve">Бас барлау басқармасының             - генерал-лейтенант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Қарулы Күштер түрлерінің             - генерал-лейтенант, </w:t>
      </w:r>
      <w:r>
        <w:br/>
      </w:r>
      <w:r>
        <w:rPr>
          <w:rFonts w:ascii="Times New Roman"/>
          <w:b w:val="false"/>
          <w:i w:val="false"/>
          <w:color w:val="000000"/>
          <w:sz w:val="28"/>
        </w:rPr>
        <w:t xml:space="preserve">
Бас қолбасшысы                         вице-адмирал </w:t>
      </w:r>
    </w:p>
    <w:p>
      <w:pPr>
        <w:spacing w:after="0"/>
        <w:ind w:left="0"/>
        <w:jc w:val="both"/>
      </w:pPr>
      <w:r>
        <w:rPr>
          <w:rFonts w:ascii="Times New Roman"/>
          <w:b w:val="false"/>
          <w:i w:val="false"/>
          <w:color w:val="000000"/>
          <w:sz w:val="28"/>
        </w:rPr>
        <w:t xml:space="preserve">Қарулы Күштердің Тыл                 - генерал-майор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Қарулы Күштердің Әскер               - генерал-майор, </w:t>
      </w:r>
      <w:r>
        <w:br/>
      </w:r>
      <w:r>
        <w:rPr>
          <w:rFonts w:ascii="Times New Roman"/>
          <w:b w:val="false"/>
          <w:i w:val="false"/>
          <w:color w:val="000000"/>
          <w:sz w:val="28"/>
        </w:rPr>
        <w:t xml:space="preserve">
тегі қолбасшысы                        генерал-лейтенант </w:t>
      </w:r>
    </w:p>
    <w:p>
      <w:pPr>
        <w:spacing w:after="0"/>
        <w:ind w:left="0"/>
        <w:jc w:val="both"/>
      </w:pPr>
      <w:r>
        <w:rPr>
          <w:rFonts w:ascii="Times New Roman"/>
          <w:b w:val="false"/>
          <w:i w:val="false"/>
          <w:color w:val="000000"/>
          <w:sz w:val="28"/>
        </w:rPr>
        <w:t xml:space="preserve">Өңірлік қолбасшылық әскерлерінің     - генерал-майор </w:t>
      </w:r>
      <w:r>
        <w:br/>
      </w:r>
      <w:r>
        <w:rPr>
          <w:rFonts w:ascii="Times New Roman"/>
          <w:b w:val="false"/>
          <w:i w:val="false"/>
          <w:color w:val="000000"/>
          <w:sz w:val="28"/>
        </w:rPr>
        <w:t xml:space="preserve">
қолбасшысы </w:t>
      </w:r>
    </w:p>
    <w:p>
      <w:pPr>
        <w:spacing w:after="0"/>
        <w:ind w:left="0"/>
        <w:jc w:val="both"/>
      </w:pPr>
      <w:r>
        <w:rPr>
          <w:rFonts w:ascii="Times New Roman"/>
          <w:b w:val="false"/>
          <w:i w:val="false"/>
          <w:color w:val="000000"/>
          <w:sz w:val="28"/>
        </w:rPr>
        <w:t xml:space="preserve">Қарулы Күштер түрлерінің             - генерал-майор </w:t>
      </w:r>
      <w:r>
        <w:br/>
      </w:r>
      <w:r>
        <w:rPr>
          <w:rFonts w:ascii="Times New Roman"/>
          <w:b w:val="false"/>
          <w:i w:val="false"/>
          <w:color w:val="000000"/>
          <w:sz w:val="28"/>
        </w:rPr>
        <w:t xml:space="preserve">
Бас қолбасшысының орынбасары </w:t>
      </w:r>
      <w:r>
        <w:br/>
      </w:r>
      <w:r>
        <w:rPr>
          <w:rFonts w:ascii="Times New Roman"/>
          <w:b w:val="false"/>
          <w:i w:val="false"/>
          <w:color w:val="000000"/>
          <w:sz w:val="28"/>
        </w:rPr>
        <w:t xml:space="preserve">
(тәрбие жұмысы, тыл </w:t>
      </w:r>
      <w:r>
        <w:br/>
      </w:r>
      <w:r>
        <w:rPr>
          <w:rFonts w:ascii="Times New Roman"/>
          <w:b w:val="false"/>
          <w:i w:val="false"/>
          <w:color w:val="000000"/>
          <w:sz w:val="28"/>
        </w:rPr>
        <w:t xml:space="preserve">
мәселелерімен айналысатынды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Қарулы Күштердің Әскер тегі         - генерал-майор </w:t>
      </w:r>
      <w:r>
        <w:br/>
      </w:r>
      <w:r>
        <w:rPr>
          <w:rFonts w:ascii="Times New Roman"/>
          <w:b w:val="false"/>
          <w:i w:val="false"/>
          <w:color w:val="000000"/>
          <w:sz w:val="28"/>
        </w:rPr>
        <w:t xml:space="preserve">
қолбасшысының бірінші орынбасары </w:t>
      </w:r>
    </w:p>
    <w:p>
      <w:pPr>
        <w:spacing w:after="0"/>
        <w:ind w:left="0"/>
        <w:jc w:val="both"/>
      </w:pPr>
      <w:r>
        <w:rPr>
          <w:rFonts w:ascii="Times New Roman"/>
          <w:b w:val="false"/>
          <w:i w:val="false"/>
          <w:color w:val="000000"/>
          <w:sz w:val="28"/>
        </w:rPr>
        <w:t xml:space="preserve">Өңірлік қолбасшылық әскерлерінің     - генерал-майор </w:t>
      </w:r>
      <w:r>
        <w:br/>
      </w:r>
      <w:r>
        <w:rPr>
          <w:rFonts w:ascii="Times New Roman"/>
          <w:b w:val="false"/>
          <w:i w:val="false"/>
          <w:color w:val="000000"/>
          <w:sz w:val="28"/>
        </w:rPr>
        <w:t xml:space="preserve">
қолбасшысының бірінші орынбасары </w:t>
      </w:r>
    </w:p>
    <w:p>
      <w:pPr>
        <w:spacing w:after="0"/>
        <w:ind w:left="0"/>
        <w:jc w:val="both"/>
      </w:pPr>
      <w:r>
        <w:rPr>
          <w:rFonts w:ascii="Times New Roman"/>
          <w:b w:val="false"/>
          <w:i w:val="false"/>
          <w:color w:val="000000"/>
          <w:sz w:val="28"/>
        </w:rPr>
        <w:t xml:space="preserve">Ұлттық қорғаныс университетінің      - генерал-лейтенант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Дивизия командирі                    - генерал-майор </w:t>
      </w:r>
    </w:p>
    <w:p>
      <w:pPr>
        <w:spacing w:after="0"/>
        <w:ind w:left="0"/>
        <w:jc w:val="both"/>
      </w:pPr>
      <w:r>
        <w:rPr>
          <w:rFonts w:ascii="Times New Roman"/>
          <w:b w:val="false"/>
          <w:i w:val="false"/>
          <w:color w:val="000000"/>
          <w:sz w:val="28"/>
        </w:rPr>
        <w:t xml:space="preserve">Қазақстан Республикасы Қорғаныс      - генерал-майор </w:t>
      </w:r>
      <w:r>
        <w:br/>
      </w:r>
      <w:r>
        <w:rPr>
          <w:rFonts w:ascii="Times New Roman"/>
          <w:b w:val="false"/>
          <w:i w:val="false"/>
          <w:color w:val="000000"/>
          <w:sz w:val="28"/>
        </w:rPr>
        <w:t xml:space="preserve">
министрлігінің Солтүстік атлант </w:t>
      </w:r>
      <w:r>
        <w:br/>
      </w:r>
      <w:r>
        <w:rPr>
          <w:rFonts w:ascii="Times New Roman"/>
          <w:b w:val="false"/>
          <w:i w:val="false"/>
          <w:color w:val="000000"/>
          <w:sz w:val="28"/>
        </w:rPr>
        <w:t xml:space="preserve">
Шарты Ұйымы штаб-пәтерінің </w:t>
      </w:r>
      <w:r>
        <w:br/>
      </w:r>
      <w:r>
        <w:rPr>
          <w:rFonts w:ascii="Times New Roman"/>
          <w:b w:val="false"/>
          <w:i w:val="false"/>
          <w:color w:val="000000"/>
          <w:sz w:val="28"/>
        </w:rPr>
        <w:t xml:space="preserve">
жанындағы әскери өкілі </w:t>
      </w:r>
    </w:p>
    <w:p>
      <w:pPr>
        <w:spacing w:after="0"/>
        <w:ind w:left="0"/>
        <w:jc w:val="both"/>
      </w:pPr>
      <w:r>
        <w:rPr>
          <w:rFonts w:ascii="Times New Roman"/>
          <w:b w:val="false"/>
          <w:i w:val="false"/>
          <w:color w:val="000000"/>
          <w:sz w:val="28"/>
        </w:rPr>
        <w:t xml:space="preserve">Өкіл (Тәуелсіз Мемлекеттер           - генерал-лейтенант"; </w:t>
      </w:r>
      <w:r>
        <w:br/>
      </w:r>
      <w:r>
        <w:rPr>
          <w:rFonts w:ascii="Times New Roman"/>
          <w:b w:val="false"/>
          <w:i w:val="false"/>
          <w:color w:val="000000"/>
          <w:sz w:val="28"/>
        </w:rPr>
        <w:t xml:space="preserve">
Достастығы мемлекеттерінің </w:t>
      </w:r>
      <w:r>
        <w:br/>
      </w:r>
      <w:r>
        <w:rPr>
          <w:rFonts w:ascii="Times New Roman"/>
          <w:b w:val="false"/>
          <w:i w:val="false"/>
          <w:color w:val="000000"/>
          <w:sz w:val="28"/>
        </w:rPr>
        <w:t xml:space="preserve">
Қарулы Күштері) - әскери </w:t>
      </w:r>
      <w:r>
        <w:br/>
      </w:r>
      <w:r>
        <w:rPr>
          <w:rFonts w:ascii="Times New Roman"/>
          <w:b w:val="false"/>
          <w:i w:val="false"/>
          <w:color w:val="000000"/>
          <w:sz w:val="28"/>
        </w:rPr>
        <w:t xml:space="preserve">
ынтымақтастықты үйлестіру жөніндегі </w:t>
      </w:r>
      <w:r>
        <w:br/>
      </w:r>
      <w:r>
        <w:rPr>
          <w:rFonts w:ascii="Times New Roman"/>
          <w:b w:val="false"/>
          <w:i w:val="false"/>
          <w:color w:val="000000"/>
          <w:sz w:val="28"/>
        </w:rPr>
        <w:t xml:space="preserve">
штаб бастығының орынбасары </w:t>
      </w:r>
    </w:p>
    <w:bookmarkStart w:name="z4" w:id="4"/>
    <w:p>
      <w:pPr>
        <w:spacing w:after="0"/>
        <w:ind w:left="0"/>
        <w:jc w:val="both"/>
      </w:pPr>
      <w:r>
        <w:rPr>
          <w:rFonts w:ascii="Times New Roman"/>
          <w:b w:val="false"/>
          <w:i w:val="false"/>
          <w:color w:val="000000"/>
          <w:sz w:val="28"/>
        </w:rPr>
        <w:t xml:space="preserve">
      3) N 2 қосымша мынадай редакцияда жазылсын: </w:t>
      </w:r>
    </w:p>
    <w:bookmarkEnd w:id="4"/>
    <w:p>
      <w:pPr>
        <w:spacing w:after="0"/>
        <w:ind w:left="0"/>
        <w:jc w:val="both"/>
      </w:pPr>
      <w:r>
        <w:rPr>
          <w:rFonts w:ascii="Times New Roman"/>
          <w:b w:val="false"/>
          <w:i w:val="false"/>
          <w:color w:val="000000"/>
          <w:sz w:val="28"/>
        </w:rPr>
        <w:t xml:space="preserve">"Қазақстан Республикасы Ұлттық қауіпсіздік комитетінің </w:t>
      </w:r>
      <w:r>
        <w:br/>
      </w:r>
      <w:r>
        <w:rPr>
          <w:rFonts w:ascii="Times New Roman"/>
          <w:b w:val="false"/>
          <w:i w:val="false"/>
          <w:color w:val="000000"/>
          <w:sz w:val="28"/>
        </w:rPr>
        <w:t xml:space="preserve">
жоғары офицерлік құрамының адамдары атқаруға тиіс </w:t>
      </w:r>
      <w:r>
        <w:br/>
      </w:r>
      <w:r>
        <w:rPr>
          <w:rFonts w:ascii="Times New Roman"/>
          <w:b w:val="false"/>
          <w:i w:val="false"/>
          <w:color w:val="000000"/>
          <w:sz w:val="28"/>
        </w:rPr>
        <w:t xml:space="preserve">
лауазымдар тізбесі </w:t>
      </w:r>
    </w:p>
    <w:p>
      <w:pPr>
        <w:spacing w:after="0"/>
        <w:ind w:left="0"/>
        <w:jc w:val="both"/>
      </w:pPr>
      <w:r>
        <w:rPr>
          <w:rFonts w:ascii="Times New Roman"/>
          <w:b w:val="false"/>
          <w:i w:val="false"/>
          <w:color w:val="000000"/>
          <w:sz w:val="28"/>
        </w:rPr>
        <w:t xml:space="preserve">Төрағаның бірінші                    - генерал-лейтенант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Төрағаның орынбасары                 - генерал-майор </w:t>
      </w:r>
      <w:r>
        <w:br/>
      </w:r>
      <w:r>
        <w:rPr>
          <w:rFonts w:ascii="Times New Roman"/>
          <w:b w:val="false"/>
          <w:i w:val="false"/>
          <w:color w:val="000000"/>
          <w:sz w:val="28"/>
        </w:rPr>
        <w:t xml:space="preserve">
(кадр, қаржы-шаруашылық </w:t>
      </w:r>
      <w:r>
        <w:br/>
      </w:r>
      <w:r>
        <w:rPr>
          <w:rFonts w:ascii="Times New Roman"/>
          <w:b w:val="false"/>
          <w:i w:val="false"/>
          <w:color w:val="000000"/>
          <w:sz w:val="28"/>
        </w:rPr>
        <w:t xml:space="preserve">
мәселелерімен айналысатынды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"Арыстан" қызметінің бастығы         - генерал-майор </w:t>
      </w:r>
    </w:p>
    <w:p>
      <w:pPr>
        <w:spacing w:after="0"/>
        <w:ind w:left="0"/>
        <w:jc w:val="both"/>
      </w:pPr>
      <w:r>
        <w:rPr>
          <w:rFonts w:ascii="Times New Roman"/>
          <w:b w:val="false"/>
          <w:i w:val="false"/>
          <w:color w:val="000000"/>
          <w:sz w:val="28"/>
        </w:rPr>
        <w:t xml:space="preserve">"Барлау" қызметінің директоры        - генерал-майор </w:t>
      </w:r>
    </w:p>
    <w:p>
      <w:pPr>
        <w:spacing w:after="0"/>
        <w:ind w:left="0"/>
        <w:jc w:val="both"/>
      </w:pPr>
      <w:r>
        <w:rPr>
          <w:rFonts w:ascii="Times New Roman"/>
          <w:b w:val="false"/>
          <w:i w:val="false"/>
          <w:color w:val="000000"/>
          <w:sz w:val="28"/>
        </w:rPr>
        <w:t xml:space="preserve">Арнаулы ақпарат қызметінің           - генерал-майор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Академия бастығы                     - генерал-майор </w:t>
      </w:r>
    </w:p>
    <w:p>
      <w:pPr>
        <w:spacing w:after="0"/>
        <w:ind w:left="0"/>
        <w:jc w:val="both"/>
      </w:pPr>
      <w:r>
        <w:rPr>
          <w:rFonts w:ascii="Times New Roman"/>
          <w:b w:val="false"/>
          <w:i w:val="false"/>
          <w:color w:val="000000"/>
          <w:sz w:val="28"/>
        </w:rPr>
        <w:t xml:space="preserve">Алматы, Ақтөбе, Атырау, Шығыс        - генерал-майор </w:t>
      </w:r>
      <w:r>
        <w:br/>
      </w:r>
      <w:r>
        <w:rPr>
          <w:rFonts w:ascii="Times New Roman"/>
          <w:b w:val="false"/>
          <w:i w:val="false"/>
          <w:color w:val="000000"/>
          <w:sz w:val="28"/>
        </w:rPr>
        <w:t xml:space="preserve">
Қазақстан, Қарағанды, Қостанай, </w:t>
      </w:r>
      <w:r>
        <w:br/>
      </w:r>
      <w:r>
        <w:rPr>
          <w:rFonts w:ascii="Times New Roman"/>
          <w:b w:val="false"/>
          <w:i w:val="false"/>
          <w:color w:val="000000"/>
          <w:sz w:val="28"/>
        </w:rPr>
        <w:t xml:space="preserve">
Павлодар, Оңтүстік Қазақстан </w:t>
      </w:r>
      <w:r>
        <w:br/>
      </w:r>
      <w:r>
        <w:rPr>
          <w:rFonts w:ascii="Times New Roman"/>
          <w:b w:val="false"/>
          <w:i w:val="false"/>
          <w:color w:val="000000"/>
          <w:sz w:val="28"/>
        </w:rPr>
        <w:t xml:space="preserve">
облыстары, Астана және Алматы </w:t>
      </w:r>
      <w:r>
        <w:br/>
      </w:r>
      <w:r>
        <w:rPr>
          <w:rFonts w:ascii="Times New Roman"/>
          <w:b w:val="false"/>
          <w:i w:val="false"/>
          <w:color w:val="000000"/>
          <w:sz w:val="28"/>
        </w:rPr>
        <w:t xml:space="preserve">
қалалары бойынша департаменттер </w:t>
      </w:r>
      <w:r>
        <w:br/>
      </w:r>
      <w:r>
        <w:rPr>
          <w:rFonts w:ascii="Times New Roman"/>
          <w:b w:val="false"/>
          <w:i w:val="false"/>
          <w:color w:val="000000"/>
          <w:sz w:val="28"/>
        </w:rPr>
        <w:t xml:space="preserve">
бастықтары </w:t>
      </w:r>
    </w:p>
    <w:p>
      <w:pPr>
        <w:spacing w:after="0"/>
        <w:ind w:left="0"/>
        <w:jc w:val="both"/>
      </w:pPr>
      <w:r>
        <w:rPr>
          <w:rFonts w:ascii="Times New Roman"/>
          <w:b w:val="false"/>
          <w:i w:val="false"/>
          <w:color w:val="000000"/>
          <w:sz w:val="28"/>
        </w:rPr>
        <w:t xml:space="preserve">Директордың бірінші орынбасары -     - генерал-майор </w:t>
      </w:r>
      <w:r>
        <w:br/>
      </w:r>
      <w:r>
        <w:rPr>
          <w:rFonts w:ascii="Times New Roman"/>
          <w:b w:val="false"/>
          <w:i w:val="false"/>
          <w:color w:val="000000"/>
          <w:sz w:val="28"/>
        </w:rPr>
        <w:t xml:space="preserve">
Шекара қызметі Бас штабының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Шекара қызметі директорының          - генерал-майор </w:t>
      </w:r>
      <w:r>
        <w:br/>
      </w:r>
      <w:r>
        <w:rPr>
          <w:rFonts w:ascii="Times New Roman"/>
          <w:b w:val="false"/>
          <w:i w:val="false"/>
          <w:color w:val="000000"/>
          <w:sz w:val="28"/>
        </w:rPr>
        <w:t xml:space="preserve">
орынбасары (кадр, қаржы-шаруашылық </w:t>
      </w:r>
      <w:r>
        <w:br/>
      </w:r>
      <w:r>
        <w:rPr>
          <w:rFonts w:ascii="Times New Roman"/>
          <w:b w:val="false"/>
          <w:i w:val="false"/>
          <w:color w:val="000000"/>
          <w:sz w:val="28"/>
        </w:rPr>
        <w:t xml:space="preserve">
мәселелерімен айналысатынды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Шекара қызметі өңірлік               - генерал-майор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Шекара қызметі теңіз                 - контр-адмирал"; </w:t>
      </w:r>
      <w:r>
        <w:br/>
      </w:r>
      <w:r>
        <w:rPr>
          <w:rFonts w:ascii="Times New Roman"/>
          <w:b w:val="false"/>
          <w:i w:val="false"/>
          <w:color w:val="000000"/>
          <w:sz w:val="28"/>
        </w:rPr>
        <w:t xml:space="preserve">
шекара дивизиясының командирі </w:t>
      </w:r>
    </w:p>
    <w:bookmarkStart w:name="z5" w:id="5"/>
    <w:p>
      <w:pPr>
        <w:spacing w:after="0"/>
        <w:ind w:left="0"/>
        <w:jc w:val="both"/>
      </w:pPr>
      <w:r>
        <w:rPr>
          <w:rFonts w:ascii="Times New Roman"/>
          <w:b w:val="false"/>
          <w:i w:val="false"/>
          <w:color w:val="000000"/>
          <w:sz w:val="28"/>
        </w:rPr>
        <w:t xml:space="preserve">
      4) N 3 қосымша мынадай редакцияда жазылсын: </w:t>
      </w:r>
    </w:p>
    <w:bookmarkEnd w:id="5"/>
    <w:p>
      <w:pPr>
        <w:spacing w:after="0"/>
        <w:ind w:left="0"/>
        <w:jc w:val="both"/>
      </w:pPr>
      <w:r>
        <w:rPr>
          <w:rFonts w:ascii="Times New Roman"/>
          <w:b w:val="false"/>
          <w:i w:val="false"/>
          <w:color w:val="000000"/>
          <w:sz w:val="28"/>
        </w:rPr>
        <w:t xml:space="preserve">"Қазақстан Республикасы Ішкі істер министрлігінің </w:t>
      </w:r>
      <w:r>
        <w:br/>
      </w:r>
      <w:r>
        <w:rPr>
          <w:rFonts w:ascii="Times New Roman"/>
          <w:b w:val="false"/>
          <w:i w:val="false"/>
          <w:color w:val="000000"/>
          <w:sz w:val="28"/>
        </w:rPr>
        <w:t xml:space="preserve">
жоғары офицерлік және басшы құрамының адамдары </w:t>
      </w:r>
      <w:r>
        <w:br/>
      </w:r>
      <w:r>
        <w:rPr>
          <w:rFonts w:ascii="Times New Roman"/>
          <w:b w:val="false"/>
          <w:i w:val="false"/>
          <w:color w:val="000000"/>
          <w:sz w:val="28"/>
        </w:rPr>
        <w:t xml:space="preserve">
атқаруға тиіс лауазымдар тізбесі </w:t>
      </w:r>
    </w:p>
    <w:p>
      <w:pPr>
        <w:spacing w:after="0"/>
        <w:ind w:left="0"/>
        <w:jc w:val="both"/>
      </w:pPr>
      <w:r>
        <w:rPr>
          <w:rFonts w:ascii="Times New Roman"/>
          <w:b w:val="false"/>
          <w:i w:val="false"/>
          <w:color w:val="000000"/>
          <w:sz w:val="28"/>
        </w:rPr>
        <w:t xml:space="preserve">Бірінші вице-министр                 - полиция генерал-лейтенанты </w:t>
      </w:r>
    </w:p>
    <w:p>
      <w:pPr>
        <w:spacing w:after="0"/>
        <w:ind w:left="0"/>
        <w:jc w:val="both"/>
      </w:pPr>
      <w:r>
        <w:rPr>
          <w:rFonts w:ascii="Times New Roman"/>
          <w:b w:val="false"/>
          <w:i w:val="false"/>
          <w:color w:val="000000"/>
          <w:sz w:val="28"/>
        </w:rPr>
        <w:t xml:space="preserve">Вице-министр                         - полиция генерал-майоры </w:t>
      </w:r>
      <w:r>
        <w:br/>
      </w:r>
      <w:r>
        <w:rPr>
          <w:rFonts w:ascii="Times New Roman"/>
          <w:b w:val="false"/>
          <w:i w:val="false"/>
          <w:color w:val="000000"/>
          <w:sz w:val="28"/>
        </w:rPr>
        <w:t xml:space="preserve">
(кадр, қаржы-шаруашылық </w:t>
      </w:r>
      <w:r>
        <w:br/>
      </w:r>
      <w:r>
        <w:rPr>
          <w:rFonts w:ascii="Times New Roman"/>
          <w:b w:val="false"/>
          <w:i w:val="false"/>
          <w:color w:val="000000"/>
          <w:sz w:val="28"/>
        </w:rPr>
        <w:t xml:space="preserve">
мәселелерімен айналысатынды </w:t>
      </w:r>
      <w:r>
        <w:br/>
      </w:r>
      <w:r>
        <w:rPr>
          <w:rFonts w:ascii="Times New Roman"/>
          <w:b w:val="false"/>
          <w:i w:val="false"/>
          <w:color w:val="000000"/>
          <w:sz w:val="28"/>
        </w:rPr>
        <w:t xml:space="preserve">
қоспағанда) </w:t>
      </w:r>
    </w:p>
    <w:p>
      <w:pPr>
        <w:spacing w:after="0"/>
        <w:ind w:left="0"/>
        <w:jc w:val="both"/>
      </w:pPr>
      <w:r>
        <w:rPr>
          <w:rFonts w:ascii="Times New Roman"/>
          <w:b w:val="false"/>
          <w:i w:val="false"/>
          <w:color w:val="000000"/>
          <w:sz w:val="28"/>
        </w:rPr>
        <w:t xml:space="preserve">Ішкі әскерлер қолбасшысы             - генерал-лейтенант </w:t>
      </w:r>
    </w:p>
    <w:p>
      <w:pPr>
        <w:spacing w:after="0"/>
        <w:ind w:left="0"/>
        <w:jc w:val="both"/>
      </w:pPr>
      <w:r>
        <w:rPr>
          <w:rFonts w:ascii="Times New Roman"/>
          <w:b w:val="false"/>
          <w:i w:val="false"/>
          <w:color w:val="000000"/>
          <w:sz w:val="28"/>
        </w:rPr>
        <w:t xml:space="preserve">Ішкі әскерлер қолбасшының            - генерал-майор </w:t>
      </w:r>
      <w:r>
        <w:br/>
      </w:r>
      <w:r>
        <w:rPr>
          <w:rFonts w:ascii="Times New Roman"/>
          <w:b w:val="false"/>
          <w:i w:val="false"/>
          <w:color w:val="000000"/>
          <w:sz w:val="28"/>
        </w:rPr>
        <w:t xml:space="preserve">
бірінші орынбасары - әскерлер </w:t>
      </w:r>
      <w:r>
        <w:br/>
      </w:r>
      <w:r>
        <w:rPr>
          <w:rFonts w:ascii="Times New Roman"/>
          <w:b w:val="false"/>
          <w:i w:val="false"/>
          <w:color w:val="000000"/>
          <w:sz w:val="28"/>
        </w:rPr>
        <w:t xml:space="preserve">
штабы бастығы </w:t>
      </w:r>
    </w:p>
    <w:p>
      <w:pPr>
        <w:spacing w:after="0"/>
        <w:ind w:left="0"/>
        <w:jc w:val="both"/>
      </w:pPr>
      <w:r>
        <w:rPr>
          <w:rFonts w:ascii="Times New Roman"/>
          <w:b w:val="false"/>
          <w:i w:val="false"/>
          <w:color w:val="000000"/>
          <w:sz w:val="28"/>
        </w:rPr>
        <w:t xml:space="preserve">Ішкі әскерлер қолбасшысының          - генерал-майор </w:t>
      </w:r>
      <w:r>
        <w:br/>
      </w:r>
      <w:r>
        <w:rPr>
          <w:rFonts w:ascii="Times New Roman"/>
          <w:b w:val="false"/>
          <w:i w:val="false"/>
          <w:color w:val="000000"/>
          <w:sz w:val="28"/>
        </w:rPr>
        <w:t xml:space="preserve">
орынбасары (тәрбие және әлеуметтік- </w:t>
      </w:r>
      <w:r>
        <w:br/>
      </w:r>
      <w:r>
        <w:rPr>
          <w:rFonts w:ascii="Times New Roman"/>
          <w:b w:val="false"/>
          <w:i w:val="false"/>
          <w:color w:val="000000"/>
          <w:sz w:val="28"/>
        </w:rPr>
        <w:t xml:space="preserve">
құқықтық жұмыс, тыл мәселелерімен </w:t>
      </w:r>
      <w:r>
        <w:br/>
      </w:r>
      <w:r>
        <w:rPr>
          <w:rFonts w:ascii="Times New Roman"/>
          <w:b w:val="false"/>
          <w:i w:val="false"/>
          <w:color w:val="000000"/>
          <w:sz w:val="28"/>
        </w:rPr>
        <w:t xml:space="preserve">
айналысатынды қоспағанда) </w:t>
      </w:r>
    </w:p>
    <w:p>
      <w:pPr>
        <w:spacing w:after="0"/>
        <w:ind w:left="0"/>
        <w:jc w:val="both"/>
      </w:pPr>
      <w:r>
        <w:rPr>
          <w:rFonts w:ascii="Times New Roman"/>
          <w:b w:val="false"/>
          <w:i w:val="false"/>
          <w:color w:val="000000"/>
          <w:sz w:val="28"/>
        </w:rPr>
        <w:t xml:space="preserve">Тәуелсіз Мемлекеттер Достастығының   - полиция </w:t>
      </w:r>
      <w:r>
        <w:br/>
      </w:r>
      <w:r>
        <w:rPr>
          <w:rFonts w:ascii="Times New Roman"/>
          <w:b w:val="false"/>
          <w:i w:val="false"/>
          <w:color w:val="000000"/>
          <w:sz w:val="28"/>
        </w:rPr>
        <w:t xml:space="preserve">
Террорға қарсы орталығындағы           генерал-майоры </w:t>
      </w:r>
      <w:r>
        <w:br/>
      </w:r>
      <w:r>
        <w:rPr>
          <w:rFonts w:ascii="Times New Roman"/>
          <w:b w:val="false"/>
          <w:i w:val="false"/>
          <w:color w:val="000000"/>
          <w:sz w:val="28"/>
        </w:rPr>
        <w:t xml:space="preserve">
уәкілетті өкілі </w:t>
      </w:r>
    </w:p>
    <w:p>
      <w:pPr>
        <w:spacing w:after="0"/>
        <w:ind w:left="0"/>
        <w:jc w:val="both"/>
      </w:pPr>
      <w:r>
        <w:rPr>
          <w:rFonts w:ascii="Times New Roman"/>
          <w:b w:val="false"/>
          <w:i w:val="false"/>
          <w:color w:val="000000"/>
          <w:sz w:val="28"/>
        </w:rPr>
        <w:t xml:space="preserve">Тәуелсіз Мемлекеттер Достастығы      - полиция генерал-майоры </w:t>
      </w:r>
      <w:r>
        <w:br/>
      </w:r>
      <w:r>
        <w:rPr>
          <w:rFonts w:ascii="Times New Roman"/>
          <w:b w:val="false"/>
          <w:i w:val="false"/>
          <w:color w:val="000000"/>
          <w:sz w:val="28"/>
        </w:rPr>
        <w:t xml:space="preserve">
аумағында Ұйымдасқан қылмысқа </w:t>
      </w:r>
      <w:r>
        <w:br/>
      </w:r>
      <w:r>
        <w:rPr>
          <w:rFonts w:ascii="Times New Roman"/>
          <w:b w:val="false"/>
          <w:i w:val="false"/>
          <w:color w:val="000000"/>
          <w:sz w:val="28"/>
        </w:rPr>
        <w:t xml:space="preserve">
және қылмыстың өзге де қауіпті </w:t>
      </w:r>
      <w:r>
        <w:br/>
      </w:r>
      <w:r>
        <w:rPr>
          <w:rFonts w:ascii="Times New Roman"/>
          <w:b w:val="false"/>
          <w:i w:val="false"/>
          <w:color w:val="000000"/>
          <w:sz w:val="28"/>
        </w:rPr>
        <w:t xml:space="preserve">
түрлеріне қарсы күресті үйлестіру </w:t>
      </w:r>
      <w:r>
        <w:br/>
      </w:r>
      <w:r>
        <w:rPr>
          <w:rFonts w:ascii="Times New Roman"/>
          <w:b w:val="false"/>
          <w:i w:val="false"/>
          <w:color w:val="000000"/>
          <w:sz w:val="28"/>
        </w:rPr>
        <w:t xml:space="preserve">
жөніндегі бюродағы уәкілетті өкіл </w:t>
      </w:r>
    </w:p>
    <w:p>
      <w:pPr>
        <w:spacing w:after="0"/>
        <w:ind w:left="0"/>
        <w:jc w:val="both"/>
      </w:pPr>
      <w:r>
        <w:rPr>
          <w:rFonts w:ascii="Times New Roman"/>
          <w:b w:val="false"/>
          <w:i w:val="false"/>
          <w:color w:val="000000"/>
          <w:sz w:val="28"/>
        </w:rPr>
        <w:t xml:space="preserve">Алматы, Ақтөбе, Атырау,              - полиция генерал-майоры </w:t>
      </w:r>
      <w:r>
        <w:br/>
      </w:r>
      <w:r>
        <w:rPr>
          <w:rFonts w:ascii="Times New Roman"/>
          <w:b w:val="false"/>
          <w:i w:val="false"/>
          <w:color w:val="000000"/>
          <w:sz w:val="28"/>
        </w:rPr>
        <w:t xml:space="preserve">
Шығыс Қазақстан, Қарағанды, </w:t>
      </w:r>
      <w:r>
        <w:br/>
      </w:r>
      <w:r>
        <w:rPr>
          <w:rFonts w:ascii="Times New Roman"/>
          <w:b w:val="false"/>
          <w:i w:val="false"/>
          <w:color w:val="000000"/>
          <w:sz w:val="28"/>
        </w:rPr>
        <w:t xml:space="preserve">
Қостанай, Павлодар, Оңтүстік </w:t>
      </w:r>
      <w:r>
        <w:br/>
      </w:r>
      <w:r>
        <w:rPr>
          <w:rFonts w:ascii="Times New Roman"/>
          <w:b w:val="false"/>
          <w:i w:val="false"/>
          <w:color w:val="000000"/>
          <w:sz w:val="28"/>
        </w:rPr>
        <w:t xml:space="preserve">
Қазақстан облыстары, Астана </w:t>
      </w:r>
      <w:r>
        <w:br/>
      </w:r>
      <w:r>
        <w:rPr>
          <w:rFonts w:ascii="Times New Roman"/>
          <w:b w:val="false"/>
          <w:i w:val="false"/>
          <w:color w:val="000000"/>
          <w:sz w:val="28"/>
        </w:rPr>
        <w:t xml:space="preserve">
және Алматы қалалары бойынша </w:t>
      </w:r>
      <w:r>
        <w:br/>
      </w:r>
      <w:r>
        <w:rPr>
          <w:rFonts w:ascii="Times New Roman"/>
          <w:b w:val="false"/>
          <w:i w:val="false"/>
          <w:color w:val="000000"/>
          <w:sz w:val="28"/>
        </w:rPr>
        <w:t xml:space="preserve">
басқармаларының (Бас </w:t>
      </w:r>
      <w:r>
        <w:br/>
      </w:r>
      <w:r>
        <w:rPr>
          <w:rFonts w:ascii="Times New Roman"/>
          <w:b w:val="false"/>
          <w:i w:val="false"/>
          <w:color w:val="000000"/>
          <w:sz w:val="28"/>
        </w:rPr>
        <w:t xml:space="preserve">
басқармаларының) бастықтары </w:t>
      </w:r>
    </w:p>
    <w:p>
      <w:pPr>
        <w:spacing w:after="0"/>
        <w:ind w:left="0"/>
        <w:jc w:val="both"/>
      </w:pPr>
      <w:r>
        <w:rPr>
          <w:rFonts w:ascii="Times New Roman"/>
          <w:b w:val="false"/>
          <w:i w:val="false"/>
          <w:color w:val="000000"/>
          <w:sz w:val="28"/>
        </w:rPr>
        <w:t xml:space="preserve">Академия бастығы                     - полиция, ішкі қызмет </w:t>
      </w:r>
      <w:r>
        <w:br/>
      </w:r>
      <w:r>
        <w:rPr>
          <w:rFonts w:ascii="Times New Roman"/>
          <w:b w:val="false"/>
          <w:i w:val="false"/>
          <w:color w:val="000000"/>
          <w:sz w:val="28"/>
        </w:rPr>
        <w:t xml:space="preserve">
                                       генерал-майоры </w:t>
      </w:r>
    </w:p>
    <w:p>
      <w:pPr>
        <w:spacing w:after="0"/>
        <w:ind w:left="0"/>
        <w:jc w:val="both"/>
      </w:pPr>
      <w:r>
        <w:rPr>
          <w:rFonts w:ascii="Times New Roman"/>
          <w:b w:val="false"/>
          <w:i w:val="false"/>
          <w:color w:val="000000"/>
          <w:sz w:val="28"/>
        </w:rPr>
        <w:t xml:space="preserve">Бригада (құрама) командирі           - генерал-майор"; </w:t>
      </w:r>
    </w:p>
    <w:bookmarkStart w:name="z6" w:id="6"/>
    <w:p>
      <w:pPr>
        <w:spacing w:after="0"/>
        <w:ind w:left="0"/>
        <w:jc w:val="both"/>
      </w:pPr>
      <w:r>
        <w:rPr>
          <w:rFonts w:ascii="Times New Roman"/>
          <w:b w:val="false"/>
          <w:i w:val="false"/>
          <w:color w:val="000000"/>
          <w:sz w:val="28"/>
        </w:rPr>
        <w:t xml:space="preserve">
      5) N 6 қосымша алынып тасталсын; </w:t>
      </w:r>
    </w:p>
    <w:bookmarkEnd w:id="6"/>
    <w:bookmarkStart w:name="z7" w:id="7"/>
    <w:p>
      <w:pPr>
        <w:spacing w:after="0"/>
        <w:ind w:left="0"/>
        <w:jc w:val="both"/>
      </w:pPr>
      <w:r>
        <w:rPr>
          <w:rFonts w:ascii="Times New Roman"/>
          <w:b w:val="false"/>
          <w:i w:val="false"/>
          <w:color w:val="000000"/>
          <w:sz w:val="28"/>
        </w:rPr>
        <w:t xml:space="preserve">
      6) N 8 қосымшадағы "Агенттік төрағасы - генерал-майор" деген сөздер алынып тасталсын; </w:t>
      </w:r>
    </w:p>
    <w:bookmarkEnd w:id="7"/>
    <w:bookmarkStart w:name="z8" w:id="8"/>
    <w:p>
      <w:pPr>
        <w:spacing w:after="0"/>
        <w:ind w:left="0"/>
        <w:jc w:val="both"/>
      </w:pPr>
      <w:r>
        <w:rPr>
          <w:rFonts w:ascii="Times New Roman"/>
          <w:b w:val="false"/>
          <w:i w:val="false"/>
          <w:color w:val="000000"/>
          <w:sz w:val="28"/>
        </w:rPr>
        <w:t xml:space="preserve">
      7) N 9 қосымша мынадай редакцияда жазылсын: </w:t>
      </w:r>
    </w:p>
    <w:bookmarkEnd w:id="8"/>
    <w:p>
      <w:pPr>
        <w:spacing w:after="0"/>
        <w:ind w:left="0"/>
        <w:jc w:val="both"/>
      </w:pPr>
      <w:r>
        <w:rPr>
          <w:rFonts w:ascii="Times New Roman"/>
          <w:b w:val="false"/>
          <w:i w:val="false"/>
          <w:color w:val="000000"/>
          <w:sz w:val="28"/>
        </w:rPr>
        <w:t xml:space="preserve">"Қазақстан Республикасы Қаржы полициясы агенттігінің </w:t>
      </w:r>
      <w:r>
        <w:br/>
      </w:r>
      <w:r>
        <w:rPr>
          <w:rFonts w:ascii="Times New Roman"/>
          <w:b w:val="false"/>
          <w:i w:val="false"/>
          <w:color w:val="000000"/>
          <w:sz w:val="28"/>
        </w:rPr>
        <w:t xml:space="preserve">
жоғары басшы құрамының адамдары атқаруға тиіс </w:t>
      </w:r>
      <w:r>
        <w:br/>
      </w:r>
      <w:r>
        <w:rPr>
          <w:rFonts w:ascii="Times New Roman"/>
          <w:b w:val="false"/>
          <w:i w:val="false"/>
          <w:color w:val="000000"/>
          <w:sz w:val="28"/>
        </w:rPr>
        <w:t xml:space="preserve">
лауазымдар тізбесі </w:t>
      </w:r>
    </w:p>
    <w:p>
      <w:pPr>
        <w:spacing w:after="0"/>
        <w:ind w:left="0"/>
        <w:jc w:val="both"/>
      </w:pPr>
      <w:r>
        <w:rPr>
          <w:rFonts w:ascii="Times New Roman"/>
          <w:b w:val="false"/>
          <w:i w:val="false"/>
          <w:color w:val="000000"/>
          <w:sz w:val="28"/>
        </w:rPr>
        <w:t xml:space="preserve">Агенттік төрағасының                 - қаржы полициясы </w:t>
      </w:r>
      <w:r>
        <w:br/>
      </w:r>
      <w:r>
        <w:rPr>
          <w:rFonts w:ascii="Times New Roman"/>
          <w:b w:val="false"/>
          <w:i w:val="false"/>
          <w:color w:val="000000"/>
          <w:sz w:val="28"/>
        </w:rPr>
        <w:t xml:space="preserve">
бірінші орынбасары                     генерал-майоры </w:t>
      </w:r>
    </w:p>
    <w:p>
      <w:pPr>
        <w:spacing w:after="0"/>
        <w:ind w:left="0"/>
        <w:jc w:val="both"/>
      </w:pPr>
      <w:r>
        <w:rPr>
          <w:rFonts w:ascii="Times New Roman"/>
          <w:b w:val="false"/>
          <w:i w:val="false"/>
          <w:color w:val="000000"/>
          <w:sz w:val="28"/>
        </w:rPr>
        <w:t xml:space="preserve">Агенттік төрағасының                 - қаржы полициясы </w:t>
      </w:r>
      <w:r>
        <w:br/>
      </w:r>
      <w:r>
        <w:rPr>
          <w:rFonts w:ascii="Times New Roman"/>
          <w:b w:val="false"/>
          <w:i w:val="false"/>
          <w:color w:val="000000"/>
          <w:sz w:val="28"/>
        </w:rPr>
        <w:t xml:space="preserve">
орынбасары (тергеу)                    генерал-майоры"; </w:t>
      </w:r>
      <w:r>
        <w:br/>
      </w:r>
      <w:r>
        <w:rPr>
          <w:rFonts w:ascii="Times New Roman"/>
          <w:b w:val="false"/>
          <w:i w:val="false"/>
          <w:color w:val="000000"/>
          <w:sz w:val="28"/>
        </w:rPr>
        <w:t xml:space="preserve">
мәселелерімен айналысатын) </w:t>
      </w:r>
    </w:p>
    <w:bookmarkStart w:name="z9" w:id="9"/>
    <w:p>
      <w:pPr>
        <w:spacing w:after="0"/>
        <w:ind w:left="0"/>
        <w:jc w:val="both"/>
      </w:pPr>
      <w:r>
        <w:rPr>
          <w:rFonts w:ascii="Times New Roman"/>
          <w:b w:val="false"/>
          <w:i w:val="false"/>
          <w:color w:val="000000"/>
          <w:sz w:val="28"/>
        </w:rPr>
        <w:t xml:space="preserve">
      8) мынадай мазмұндағы N 10 қосымшамен толықтырылсын: </w:t>
      </w:r>
    </w:p>
    <w:bookmarkEnd w:id="9"/>
    <w:p>
      <w:pPr>
        <w:spacing w:after="0"/>
        <w:ind w:left="0"/>
        <w:jc w:val="both"/>
      </w:pPr>
      <w:r>
        <w:rPr>
          <w:rFonts w:ascii="Times New Roman"/>
          <w:b w:val="false"/>
          <w:i w:val="false"/>
          <w:color w:val="000000"/>
          <w:sz w:val="28"/>
        </w:rPr>
        <w:t xml:space="preserve">"Қазақстан Республикасы Әділет министрлігінің </w:t>
      </w:r>
      <w:r>
        <w:br/>
      </w:r>
      <w:r>
        <w:rPr>
          <w:rFonts w:ascii="Times New Roman"/>
          <w:b w:val="false"/>
          <w:i w:val="false"/>
          <w:color w:val="000000"/>
          <w:sz w:val="28"/>
        </w:rPr>
        <w:t xml:space="preserve">
Қылмыстық-атқару жүйесі органдарының жоғары басшы </w:t>
      </w:r>
      <w:r>
        <w:br/>
      </w:r>
      <w:r>
        <w:rPr>
          <w:rFonts w:ascii="Times New Roman"/>
          <w:b w:val="false"/>
          <w:i w:val="false"/>
          <w:color w:val="000000"/>
          <w:sz w:val="28"/>
        </w:rPr>
        <w:t xml:space="preserve">
құрамының адамдары атқаруға тиіс лауазымдар тізбесі </w:t>
      </w:r>
    </w:p>
    <w:p>
      <w:pPr>
        <w:spacing w:after="0"/>
        <w:ind w:left="0"/>
        <w:jc w:val="both"/>
      </w:pPr>
      <w:r>
        <w:rPr>
          <w:rFonts w:ascii="Times New Roman"/>
          <w:b w:val="false"/>
          <w:i w:val="false"/>
          <w:color w:val="000000"/>
          <w:sz w:val="28"/>
        </w:rPr>
        <w:t xml:space="preserve">Қылмыстық-атқару жүйесі              - әділет генерал-майоры"; </w:t>
      </w:r>
      <w:r>
        <w:br/>
      </w:r>
      <w:r>
        <w:rPr>
          <w:rFonts w:ascii="Times New Roman"/>
          <w:b w:val="false"/>
          <w:i w:val="false"/>
          <w:color w:val="000000"/>
          <w:sz w:val="28"/>
        </w:rPr>
        <w:t xml:space="preserve">
комитетінің төрағасы </w:t>
      </w:r>
    </w:p>
    <w:bookmarkStart w:name="z10" w:id="10"/>
    <w:p>
      <w:pPr>
        <w:spacing w:after="0"/>
        <w:ind w:left="0"/>
        <w:jc w:val="both"/>
      </w:pPr>
      <w:r>
        <w:rPr>
          <w:rFonts w:ascii="Times New Roman"/>
          <w:b w:val="false"/>
          <w:i w:val="false"/>
          <w:color w:val="000000"/>
          <w:sz w:val="28"/>
        </w:rPr>
        <w:t>
      2. Қазақстан Республикасының Үкіметі Қазақстан Республикасы Президенті Әкімшілігімен келісім бойынша:</w:t>
      </w:r>
    </w:p>
    <w:bookmarkEnd w:id="10"/>
    <w:p>
      <w:pPr>
        <w:spacing w:after="0"/>
        <w:ind w:left="0"/>
        <w:jc w:val="both"/>
      </w:pPr>
      <w:r>
        <w:rPr>
          <w:rFonts w:ascii="Times New Roman"/>
          <w:b w:val="false"/>
          <w:i w:val="false"/>
          <w:color w:val="000000"/>
          <w:sz w:val="28"/>
        </w:rPr>
        <w:t xml:space="preserve">      1) 2004 жылғы 1 қаңтарға дейін Қазақстан Республикасы Парламентінің Мәжілісіне: </w:t>
      </w:r>
      <w:r>
        <w:br/>
      </w:r>
      <w:r>
        <w:rPr>
          <w:rFonts w:ascii="Times New Roman"/>
          <w:b w:val="false"/>
          <w:i w:val="false"/>
          <w:color w:val="000000"/>
          <w:sz w:val="28"/>
        </w:rPr>
        <w:t xml:space="preserve">
      2004 жылғы 1 мамырдан бастап - </w:t>
      </w:r>
      <w:r>
        <w:br/>
      </w:r>
      <w:r>
        <w:rPr>
          <w:rFonts w:ascii="Times New Roman"/>
          <w:b w:val="false"/>
          <w:i w:val="false"/>
          <w:color w:val="000000"/>
          <w:sz w:val="28"/>
        </w:rPr>
        <w:t xml:space="preserve">
      Қазақстан Республикасы Қарулы Күштерінің, Ұлттық қауіпсіздік комитетінің, Республикалық ұланының, Президенті Күзет қызметінің, Ішкі істер министрлігінің, Қаржы полициясы агенттігінің, Төтенше жағдайлар жөніндегі агенттігінің, прокуратура органдарының, Әділет министрлігінің Қылмыстық-атқару жүйесі комитеті бөлімшелерінің осы органдардың алдына қойылған негізгі міндеттері мен функцияларын тікелей орындайтын әскери қызметшілері мен қызметкерлерінің ғана әскери және арнаулы атақтарын, погоны бар нысанды киім киіп жүру құқығын сақтауды, сондай-ақ олардың қосалқы бөлімшелері мен қамтамасыз ету қызметтерін қоспағанда, осындай қызметкерлер лауазымдарының егжей-тегжейлі тізбесін белгілеуді; &lt;*&gt; </w:t>
      </w:r>
      <w:r>
        <w:br/>
      </w:r>
      <w:r>
        <w:rPr>
          <w:rFonts w:ascii="Times New Roman"/>
          <w:b w:val="false"/>
          <w:i w:val="false"/>
          <w:color w:val="000000"/>
          <w:sz w:val="28"/>
        </w:rPr>
        <w:t xml:space="preserve">
      Кедендік бақылау агенттігінің қызметкерлерінің, сот приставтарының, Көлік және коммуникациялар министрлігі, Ауыл шаруашылығы министрлігі жүйесі қызметкерлерінің жекелеген санаттарының нысанды киімді (погонсыз) киіп жүру құқығын сақтауды; </w:t>
      </w:r>
      <w:r>
        <w:br/>
      </w:r>
      <w:r>
        <w:rPr>
          <w:rFonts w:ascii="Times New Roman"/>
          <w:b w:val="false"/>
          <w:i w:val="false"/>
          <w:color w:val="000000"/>
          <w:sz w:val="28"/>
        </w:rPr>
        <w:t xml:space="preserve">
      судьялардың біліктілік сыныптарын жоюды; &lt;*&gt; </w:t>
      </w:r>
      <w:r>
        <w:br/>
      </w:r>
      <w:r>
        <w:rPr>
          <w:rFonts w:ascii="Times New Roman"/>
          <w:b w:val="false"/>
          <w:i w:val="false"/>
          <w:color w:val="000000"/>
          <w:sz w:val="28"/>
        </w:rPr>
        <w:t xml:space="preserve">
      2) әскери және арнаулы атақтардан, нысанды киім киіп жүру құқығынан айырылатын мемлекеттік органдар қызметкерлерінің лауазымдық жалақыларын мемлекеттік қызметшілерге еңбекақы төлеудің бірыңғай жүйесіне сәйкес, бірақ әскери және арнаулы атақтарын, еңбек сіңірген жылдары үшін бұрын белгіленген үстемеақылары мен соларға байланысты жеңілдіктерін ескере отырып, қазіргіден төмен емес деңгейде белгілесін; </w:t>
      </w:r>
      <w:r>
        <w:br/>
      </w:r>
      <w:r>
        <w:rPr>
          <w:rFonts w:ascii="Times New Roman"/>
          <w:b w:val="false"/>
          <w:i w:val="false"/>
          <w:color w:val="000000"/>
          <w:sz w:val="28"/>
        </w:rPr>
        <w:t xml:space="preserve">
      3) осы Жарлықтың қолданылу аясына енетін адамдар үшін әлеуметтік қамтамасыз етудің, зейнеткерлікке шыққан кездегі барлық жеңілдіктері мен артықшылықтарының сақталуын, ал кемінде 20 жыл қызмет еткен адамдар үшін аттестатталған лауазымдарда қызмет өткеруін аяқтау мүмкіндігін көздесін; </w:t>
      </w:r>
      <w:r>
        <w:br/>
      </w:r>
      <w:r>
        <w:rPr>
          <w:rFonts w:ascii="Times New Roman"/>
          <w:b w:val="false"/>
          <w:i w:val="false"/>
          <w:color w:val="000000"/>
          <w:sz w:val="28"/>
        </w:rPr>
        <w:t xml:space="preserve">
      4) аға басшы құрам адамдарының санын қысқарту мақсатында әскери және арнаулы атақтар сақталатын мемлекеттік органдардағы, әскерлердегі және әскери құралымдардағы лауазымдар мен соларға сәйкес келетін шекті әскери және арнаулы атақтардың тізбесін қайта қарасын; </w:t>
      </w:r>
      <w:r>
        <w:br/>
      </w:r>
      <w:r>
        <w:rPr>
          <w:rFonts w:ascii="Times New Roman"/>
          <w:b w:val="false"/>
          <w:i w:val="false"/>
          <w:color w:val="000000"/>
          <w:sz w:val="28"/>
        </w:rPr>
        <w:t xml:space="preserve">
      5) мемлекеттік органдардағы, әскерлердегі және әскери құралымдардағы орта және аға басшы құрам адамдарының әскери және арнаулы атақтарында еңбек сіңірген мерзімдерін ұлғайту жағына қарай қайта қарасын; </w:t>
      </w:r>
      <w:r>
        <w:br/>
      </w:r>
      <w:r>
        <w:rPr>
          <w:rFonts w:ascii="Times New Roman"/>
          <w:b w:val="false"/>
          <w:i w:val="false"/>
          <w:color w:val="000000"/>
          <w:sz w:val="28"/>
        </w:rPr>
        <w:t xml:space="preserve">
      6) Үкіметтің бұрын шығарылған актілерін осы Жарлыққа сәйкес келтірсін; </w:t>
      </w:r>
      <w:r>
        <w:br/>
      </w:r>
      <w:r>
        <w:rPr>
          <w:rFonts w:ascii="Times New Roman"/>
          <w:b w:val="false"/>
          <w:i w:val="false"/>
          <w:color w:val="000000"/>
          <w:sz w:val="28"/>
        </w:rPr>
        <w:t xml:space="preserve">
      7) осы Жарлықтан туындайтын өзге де шаралар қолдансын.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2004.06.02. N 1376 </w:t>
      </w:r>
      <w:r>
        <w:rPr>
          <w:rFonts w:ascii="Times New Roman"/>
          <w:b w:val="false"/>
          <w:i w:val="false"/>
          <w:color w:val="000000"/>
          <w:sz w:val="28"/>
        </w:rPr>
        <w:t xml:space="preserve">жарлығымен </w:t>
      </w:r>
      <w:r>
        <w:rPr>
          <w:rFonts w:ascii="Times New Roman"/>
          <w:b w:val="false"/>
          <w:i w:val="false"/>
          <w:color w:val="000000"/>
          <w:sz w:val="28"/>
        </w:rPr>
        <w:t xml:space="preserve">. </w:t>
      </w:r>
    </w:p>
    <w:bookmarkStart w:name="z11" w:id="11"/>
    <w:p>
      <w:pPr>
        <w:spacing w:after="0"/>
        <w:ind w:left="0"/>
        <w:jc w:val="both"/>
      </w:pPr>
      <w:r>
        <w:rPr>
          <w:rFonts w:ascii="Times New Roman"/>
          <w:b w:val="false"/>
          <w:i w:val="false"/>
          <w:color w:val="000000"/>
          <w:sz w:val="28"/>
        </w:rPr>
        <w:t>
      3. "Жекелеген мемлекеттік органдарда әскери және арнаулы атақтар беруді реттеу жөніндегі шаралар туралы" Қазақстан Республикасы Президентінің 1999 жылғы 17 наурыздағы N 18 </w:t>
      </w:r>
      <w:r>
        <w:rPr>
          <w:rFonts w:ascii="Times New Roman"/>
          <w:b w:val="false"/>
          <w:i w:val="false"/>
          <w:color w:val="000000"/>
          <w:sz w:val="28"/>
        </w:rPr>
        <w:t xml:space="preserve">өкімінің </w:t>
      </w:r>
      <w:r>
        <w:rPr>
          <w:rFonts w:ascii="Times New Roman"/>
          <w:b w:val="false"/>
          <w:i w:val="false"/>
          <w:color w:val="000000"/>
          <w:sz w:val="28"/>
        </w:rPr>
        <w:t xml:space="preserve">күші жойылды деп танылсын. </w:t>
      </w:r>
    </w:p>
    <w:bookmarkEnd w:id="11"/>
    <w:bookmarkStart w:name="z12" w:id="12"/>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12"/>
    <w:bookmarkStart w:name="z13" w:id="13"/>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