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0f68" w14:textId="7a40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білім беру жүйесін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21 тамыздағы N 1173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Қарулы Күштерінің Әскери академиясы" мемлекеттік мекемесі "Ұлттық қорғаныс университеті" мемлекеттік мекемесі болып қайта ұйымдастырылсын. </w:t>
      </w:r>
      <w:r>
        <w:rPr>
          <w:rFonts w:ascii="Times New Roman"/>
          <w:b w:val="false"/>
          <w:i w:val="false"/>
          <w:color w:val="000000"/>
          <w:sz w:val="28"/>
        </w:rPr>
        <w:t xml:space="preserve">U973353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Республикасының Үкіметі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 Қарулы Күштерінің Алматы жоғары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әскери училищесі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" мемлекеттік мекемесін "Құрлық әскерлерінің әскери институты" мемлекеттік мекемесі болып қайта атасын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жоғарыда көрсетілген мемлекеттік мекемелердің әділет органдарында мемлекеттік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қайта тіркелуін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жоғарыда көрсетілген мемлекеттік мекемелердің қызметін қаржыландыру және материалдық-техникалық қамтамасыз ету республикалық бюджетте Қазақстан Республикасының Қорғаныс министрлігіне көзделген қаражат есебінен және шегінде жүзеге асырылады деп белгілесін;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екі ай мерзімде осы Жарлықтың 1-тармағында және 2-тармағының 1) тармақшасында көрсетілген мемлекеттік білім беру мекемелері туралы  ережелерге тиісті өзгерістер енгізсін;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осы Жарлықтан туындайтын өзге де шаралар қолдансын.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 Президентінің "Қазақстан Республикасы Қарулы Күштерінің Әскери академиясы" мемлекеттік мекемесін қайта ұйымдастыру туралы" 2002 жылғы 27 ақпандағы N 815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2-тармағының екінші абзацындағы "және орта әскери-арнаулы" деген сөздер алынып тасталсын.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Жарлық қол қойылған күнінен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