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e7b7" w14:textId="8a7e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Шетелде кадрлар даярлау жөніндегі республикалық комиссияның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31 шілдедегі N 1158 Жарлығы.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1997 жылғы 3 наурыздағы N 3375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Шетелде кадрлар даярлау жөніндегі республикалық комиссияның құрамына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  Мемлекеттік хатшысы,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   Білім және ғылым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Ғабидулла Рахматуллаұлы       қызмет істері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"Болашақ" стипендиясы түлектері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қауымдастығының президенті;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     Индустрия және сауда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 Денсаулық сақтау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Қәлетаев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Ішкі саясат бөлімінің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Тілеуберді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Бескенұлы              Сыртқы істер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"Әлиев Жұматай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Әкімшілігінің Қазақстан халықтары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Ассамблеясымен жұмыс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 меңгерушісі,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халықтары Ассамблеясы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"Әлиев Жұматай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Әкімшілігінің Ішкі саясат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халықтары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құрамынан Б.Ж.Аймақов, П.А.Атрушкевич, Б.Т.Жұмағұлов, С.А.Ырсалиев, Н.А.Коржова, Қ.К.Тоқаев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