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9d318" w14:textId="709d3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Бас прокуратурасының Құқықтық статистика және арнайы есепке алу жөнiндегi комитетiн құру туралы</w:t>
      </w:r>
    </w:p>
    <w:p>
      <w:pPr>
        <w:spacing w:after="0"/>
        <w:ind w:left="0"/>
        <w:jc w:val="both"/>
      </w:pPr>
      <w:r>
        <w:rPr>
          <w:rFonts w:ascii="Times New Roman"/>
          <w:b w:val="false"/>
          <w:i w:val="false"/>
          <w:color w:val="000000"/>
          <w:sz w:val="28"/>
        </w:rPr>
        <w:t>Қазақстан Республикасы Президентінің 2003 жылғы 28 наурыздағы N 1050 Жарлығы.</w:t>
      </w:r>
    </w:p>
    <w:p>
      <w:pPr>
        <w:spacing w:after="0"/>
        <w:ind w:left="0"/>
        <w:jc w:val="both"/>
      </w:pPr>
      <w:r>
        <w:rPr>
          <w:rFonts w:ascii="Times New Roman"/>
          <w:b w:val="false"/>
          <w:i w:val="false"/>
          <w:color w:val="000000"/>
          <w:sz w:val="28"/>
        </w:rPr>
        <w:t xml:space="preserve">
      Қазақстан Республикасының Конституциясы 46-бабының </w:t>
      </w:r>
      <w:r>
        <w:rPr>
          <w:rFonts w:ascii="Times New Roman"/>
          <w:b w:val="false"/>
          <w:i w:val="false"/>
          <w:color w:val="000000"/>
          <w:sz w:val="28"/>
        </w:rPr>
        <w:t>6) тармақшасына</w:t>
      </w:r>
      <w:r>
        <w:rPr>
          <w:rFonts w:ascii="Times New Roman"/>
          <w:b w:val="false"/>
          <w:i w:val="false"/>
          <w:color w:val="000000"/>
          <w:sz w:val="28"/>
        </w:rPr>
        <w:t xml:space="preserve">, "Қазақстан Республикасының Президентi туралы" Қазақстан Республикасы Конституциялық заңының 20-бабы </w:t>
      </w:r>
      <w:r>
        <w:rPr>
          <w:rFonts w:ascii="Times New Roman"/>
          <w:b w:val="false"/>
          <w:i w:val="false"/>
          <w:color w:val="000000"/>
          <w:sz w:val="28"/>
        </w:rPr>
        <w:t>2-тармағының</w:t>
      </w:r>
      <w:r>
        <w:rPr>
          <w:rFonts w:ascii="Times New Roman"/>
          <w:b w:val="false"/>
          <w:i w:val="false"/>
          <w:color w:val="000000"/>
          <w:sz w:val="28"/>
        </w:rPr>
        <w:t xml:space="preserve"> 1) және 3) тармақшаларына сәйкес Қазақстан Республикасында құқықтық статистика және арнайы есепке алу жүйесiн одан әрi жетiлдiру мақсатында </w:t>
      </w:r>
      <w:r>
        <w:rPr>
          <w:rFonts w:ascii="Times New Roman"/>
          <w:b/>
          <w:i w:val="false"/>
          <w:color w:val="000000"/>
          <w:sz w:val="28"/>
        </w:rPr>
        <w:t>ҚАУЛЫ ЕТЕМІН: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15.06.2026 </w:t>
      </w:r>
      <w:r>
        <w:rPr>
          <w:rFonts w:ascii="Times New Roman"/>
          <w:b w:val="false"/>
          <w:i w:val="false"/>
          <w:color w:val="000000"/>
          <w:sz w:val="28"/>
        </w:rPr>
        <w:t>№ 1315</w:t>
      </w:r>
      <w:r>
        <w:rPr>
          <w:rFonts w:ascii="Times New Roman"/>
          <w:b w:val="false"/>
          <w:i w:val="false"/>
          <w:color w:val="ff0000"/>
          <w:sz w:val="28"/>
        </w:rPr>
        <w:t xml:space="preserve"> (01.07.2026 бастап қолданысқа енгізіледі) Жарлығымен.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1. Мемлекеттiк мекеме - Қазақстан Республикасы Бас прокуратурасының Құқықтық статистика және арнайы есепке алу жөнiндегi комитетi (бұдан әрi - Комитет), оған таратылатын Қазақстан Республикасының Бас прокуратурасы жанындағы Құқықтық статистика және ақпарат орталығының функциялары және мүлкi мен iстерiн басқару жөнiндегi өкiлеттiгi берiле отырып, құрылсын. </w:t>
      </w:r>
    </w:p>
    <w:bookmarkEnd w:id="0"/>
    <w:bookmarkStart w:name="z2" w:id="1"/>
    <w:p>
      <w:pPr>
        <w:spacing w:after="0"/>
        <w:ind w:left="0"/>
        <w:jc w:val="both"/>
      </w:pPr>
      <w:r>
        <w:rPr>
          <w:rFonts w:ascii="Times New Roman"/>
          <w:b w:val="false"/>
          <w:i w:val="false"/>
          <w:color w:val="000000"/>
          <w:sz w:val="28"/>
        </w:rPr>
        <w:t xml:space="preserve">
      2. Қоса берiлiп отырған Комитет туралы </w:t>
      </w:r>
      <w:r>
        <w:rPr>
          <w:rFonts w:ascii="Times New Roman"/>
          <w:b w:val="false"/>
          <w:i w:val="false"/>
          <w:color w:val="000000"/>
          <w:sz w:val="28"/>
        </w:rPr>
        <w:t>ереже</w:t>
      </w:r>
      <w:r>
        <w:rPr>
          <w:rFonts w:ascii="Times New Roman"/>
          <w:b w:val="false"/>
          <w:i w:val="false"/>
          <w:color w:val="000000"/>
          <w:sz w:val="28"/>
        </w:rPr>
        <w:t xml:space="preserve"> бекiтiлсiн.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Президентінің 13.10.2017 </w:t>
      </w:r>
      <w:r>
        <w:rPr>
          <w:rFonts w:ascii="Times New Roman"/>
          <w:b w:val="false"/>
          <w:i w:val="false"/>
          <w:color w:val="ff0000"/>
          <w:sz w:val="28"/>
        </w:rPr>
        <w:t>№ 563</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3. "Қазақстан Республикасының мемлекеттiк органдары жүйесiн одан әрi оңтайландыру жөнiндегi шаралар туралы" Қазақстан Республикасы Президентiнiң 1999 жылғы 22 қаңтардағы N 29 </w:t>
      </w:r>
      <w:r>
        <w:rPr>
          <w:rFonts w:ascii="Times New Roman"/>
          <w:b w:val="false"/>
          <w:i w:val="false"/>
          <w:color w:val="000000"/>
          <w:sz w:val="28"/>
        </w:rPr>
        <w:t xml:space="preserve">Жарлығына </w:t>
      </w:r>
      <w:r>
        <w:rPr>
          <w:rFonts w:ascii="Times New Roman"/>
          <w:b w:val="false"/>
          <w:i w:val="false"/>
          <w:color w:val="000000"/>
          <w:sz w:val="28"/>
        </w:rPr>
        <w:t xml:space="preserve">(Қазақстан Республикасының ПYАЖ-ы, 1999 ж., N 1, 2-құжат; 2001 ж., N 4-5, 43-құжат; 2002 ж., N 26, 272-құжат; N 45, 445-құжат) мынадай толықтыру мен өзгерiс енгiзiлсiн: </w:t>
      </w:r>
    </w:p>
    <w:bookmarkEnd w:id="2"/>
    <w:p>
      <w:pPr>
        <w:spacing w:after="0"/>
        <w:ind w:left="0"/>
        <w:jc w:val="both"/>
      </w:pPr>
      <w:r>
        <w:rPr>
          <w:rFonts w:ascii="Times New Roman"/>
          <w:b w:val="false"/>
          <w:i w:val="false"/>
          <w:color w:val="000000"/>
          <w:sz w:val="28"/>
        </w:rPr>
        <w:t xml:space="preserve">
      жоғарыда аталған Жарлыққа 2-қосымшада: </w:t>
      </w:r>
    </w:p>
    <w:p>
      <w:pPr>
        <w:spacing w:after="0"/>
        <w:ind w:left="0"/>
        <w:jc w:val="both"/>
      </w:pPr>
      <w:r>
        <w:rPr>
          <w:rFonts w:ascii="Times New Roman"/>
          <w:b w:val="false"/>
          <w:i w:val="false"/>
          <w:color w:val="000000"/>
          <w:sz w:val="28"/>
        </w:rPr>
        <w:t xml:space="preserve">
      мынадай мазмұндағы жолдармен толықтырылсын: </w:t>
      </w:r>
    </w:p>
    <w:p>
      <w:pPr>
        <w:spacing w:after="0"/>
        <w:ind w:left="0"/>
        <w:jc w:val="both"/>
      </w:pPr>
      <w:r>
        <w:rPr>
          <w:rFonts w:ascii="Times New Roman"/>
          <w:b w:val="false"/>
          <w:i w:val="false"/>
          <w:color w:val="000000"/>
          <w:sz w:val="28"/>
        </w:rPr>
        <w:t xml:space="preserve">
      Құқықтық статистика және арнайы есепке алу </w:t>
      </w:r>
    </w:p>
    <w:p>
      <w:pPr>
        <w:spacing w:after="0"/>
        <w:ind w:left="0"/>
        <w:jc w:val="both"/>
      </w:pPr>
      <w:r>
        <w:rPr>
          <w:rFonts w:ascii="Times New Roman"/>
          <w:b w:val="false"/>
          <w:i w:val="false"/>
          <w:color w:val="000000"/>
          <w:sz w:val="28"/>
        </w:rPr>
        <w:t xml:space="preserve">
      жөнiндегi комитет                                     107 </w:t>
      </w:r>
    </w:p>
    <w:p>
      <w:pPr>
        <w:spacing w:after="0"/>
        <w:ind w:left="0"/>
        <w:jc w:val="both"/>
      </w:pPr>
      <w:r>
        <w:rPr>
          <w:rFonts w:ascii="Times New Roman"/>
          <w:b w:val="false"/>
          <w:i w:val="false"/>
          <w:color w:val="000000"/>
          <w:sz w:val="28"/>
        </w:rPr>
        <w:t xml:space="preserve">
      Құқықтық статистика және арнайы есепке алу </w:t>
      </w:r>
    </w:p>
    <w:p>
      <w:pPr>
        <w:spacing w:after="0"/>
        <w:ind w:left="0"/>
        <w:jc w:val="both"/>
      </w:pPr>
      <w:r>
        <w:rPr>
          <w:rFonts w:ascii="Times New Roman"/>
          <w:b w:val="false"/>
          <w:i w:val="false"/>
          <w:color w:val="000000"/>
          <w:sz w:val="28"/>
        </w:rPr>
        <w:t xml:space="preserve">
      жөнiндегi комитеттiң аумақтық органдары               534"; </w:t>
      </w:r>
    </w:p>
    <w:p>
      <w:pPr>
        <w:spacing w:after="0"/>
        <w:ind w:left="0"/>
        <w:jc w:val="both"/>
      </w:pPr>
      <w:r>
        <w:rPr>
          <w:rFonts w:ascii="Times New Roman"/>
          <w:b w:val="false"/>
          <w:i w:val="false"/>
          <w:color w:val="000000"/>
          <w:sz w:val="28"/>
        </w:rPr>
        <w:t xml:space="preserve">
      "Қазақстан Республикасы Прокуратурасының </w:t>
      </w:r>
    </w:p>
    <w:p>
      <w:pPr>
        <w:spacing w:after="0"/>
        <w:ind w:left="0"/>
        <w:jc w:val="both"/>
      </w:pPr>
      <w:r>
        <w:rPr>
          <w:rFonts w:ascii="Times New Roman"/>
          <w:b w:val="false"/>
          <w:i w:val="false"/>
          <w:color w:val="000000"/>
          <w:sz w:val="28"/>
        </w:rPr>
        <w:t xml:space="preserve">
      қарауындағы мемлекеттiк мекемелер </w:t>
      </w:r>
    </w:p>
    <w:p>
      <w:pPr>
        <w:spacing w:after="0"/>
        <w:ind w:left="0"/>
        <w:jc w:val="both"/>
      </w:pPr>
      <w:r>
        <w:rPr>
          <w:rFonts w:ascii="Times New Roman"/>
          <w:b w:val="false"/>
          <w:i w:val="false"/>
          <w:color w:val="000000"/>
          <w:sz w:val="28"/>
        </w:rPr>
        <w:t xml:space="preserve">
      Құқықтық статистика және ақпарат орталығы             641" </w:t>
      </w:r>
    </w:p>
    <w:p>
      <w:pPr>
        <w:spacing w:after="0"/>
        <w:ind w:left="0"/>
        <w:jc w:val="both"/>
      </w:pPr>
      <w:r>
        <w:rPr>
          <w:rFonts w:ascii="Times New Roman"/>
          <w:b w:val="false"/>
          <w:i w:val="false"/>
          <w:color w:val="000000"/>
          <w:sz w:val="28"/>
        </w:rPr>
        <w:t xml:space="preserve">
      деген жолдар алынып тасталсын. </w:t>
      </w:r>
    </w:p>
    <w:bookmarkStart w:name="z4" w:id="3"/>
    <w:p>
      <w:pPr>
        <w:spacing w:after="0"/>
        <w:ind w:left="0"/>
        <w:jc w:val="both"/>
      </w:pPr>
      <w:r>
        <w:rPr>
          <w:rFonts w:ascii="Times New Roman"/>
          <w:b w:val="false"/>
          <w:i w:val="false"/>
          <w:color w:val="000000"/>
          <w:sz w:val="28"/>
        </w:rPr>
        <w:t xml:space="preserve">
      4. Қазақстан Республикасының Yкiметi: </w:t>
      </w:r>
    </w:p>
    <w:bookmarkEnd w:id="3"/>
    <w:p>
      <w:pPr>
        <w:spacing w:after="0"/>
        <w:ind w:left="0"/>
        <w:jc w:val="both"/>
      </w:pPr>
      <w:r>
        <w:rPr>
          <w:rFonts w:ascii="Times New Roman"/>
          <w:b w:val="false"/>
          <w:i w:val="false"/>
          <w:color w:val="000000"/>
          <w:sz w:val="28"/>
        </w:rPr>
        <w:t xml:space="preserve">
      1) өз актiлерiн осы Жарлыққа сәйкес келтiрсiн; </w:t>
      </w:r>
    </w:p>
    <w:p>
      <w:pPr>
        <w:spacing w:after="0"/>
        <w:ind w:left="0"/>
        <w:jc w:val="both"/>
      </w:pPr>
      <w:r>
        <w:rPr>
          <w:rFonts w:ascii="Times New Roman"/>
          <w:b w:val="false"/>
          <w:i w:val="false"/>
          <w:color w:val="000000"/>
          <w:sz w:val="28"/>
        </w:rPr>
        <w:t xml:space="preserve">
      2) Комитет қызметiн қаржыландыруды республикалық бюджет қаражатының есебiнен қамтамасыз етсiн; </w:t>
      </w:r>
    </w:p>
    <w:p>
      <w:pPr>
        <w:spacing w:after="0"/>
        <w:ind w:left="0"/>
        <w:jc w:val="both"/>
      </w:pPr>
      <w:r>
        <w:rPr>
          <w:rFonts w:ascii="Times New Roman"/>
          <w:b w:val="false"/>
          <w:i w:val="false"/>
          <w:color w:val="000000"/>
          <w:sz w:val="28"/>
        </w:rPr>
        <w:t xml:space="preserve">
      3) Осы Жарлықтан туындайтын өзге де шараларды қолдансын. </w:t>
      </w:r>
    </w:p>
    <w:bookmarkStart w:name="z5" w:id="4"/>
    <w:p>
      <w:pPr>
        <w:spacing w:after="0"/>
        <w:ind w:left="0"/>
        <w:jc w:val="both"/>
      </w:pPr>
      <w:r>
        <w:rPr>
          <w:rFonts w:ascii="Times New Roman"/>
          <w:b w:val="false"/>
          <w:i w:val="false"/>
          <w:color w:val="000000"/>
          <w:sz w:val="28"/>
        </w:rPr>
        <w:t xml:space="preserve">
      5. Осы Жарлықтың орындалуын бақылау Қазақстан Республикасы Президентiнiң Әкiмшiлiгiне жүктелсiн. </w:t>
      </w:r>
    </w:p>
    <w:bookmarkEnd w:id="4"/>
    <w:bookmarkStart w:name="z6" w:id="5"/>
    <w:p>
      <w:pPr>
        <w:spacing w:after="0"/>
        <w:ind w:left="0"/>
        <w:jc w:val="both"/>
      </w:pPr>
      <w:r>
        <w:rPr>
          <w:rFonts w:ascii="Times New Roman"/>
          <w:b w:val="false"/>
          <w:i w:val="false"/>
          <w:color w:val="000000"/>
          <w:sz w:val="28"/>
        </w:rPr>
        <w:t xml:space="preserve">
      6. Осы Жарлық қол қойылған күнiнен бастап күшiне енедi. </w:t>
      </w:r>
    </w:p>
    <w:bookmarkEnd w:id="5"/>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Президентiнiң</w:t>
            </w:r>
            <w:r>
              <w:br/>
            </w:r>
            <w:r>
              <w:rPr>
                <w:rFonts w:ascii="Times New Roman"/>
                <w:b w:val="false"/>
                <w:i w:val="false"/>
                <w:color w:val="000000"/>
                <w:sz w:val="20"/>
              </w:rPr>
              <w:t>2003 жылғы 28 наурыздағы</w:t>
            </w:r>
            <w:r>
              <w:br/>
            </w:r>
            <w:r>
              <w:rPr>
                <w:rFonts w:ascii="Times New Roman"/>
                <w:b w:val="false"/>
                <w:i w:val="false"/>
                <w:color w:val="000000"/>
                <w:sz w:val="20"/>
              </w:rPr>
              <w:t>№ 1050 Жарлығымен</w:t>
            </w:r>
            <w:r>
              <w:br/>
            </w:r>
            <w:r>
              <w:rPr>
                <w:rFonts w:ascii="Times New Roman"/>
                <w:b w:val="false"/>
                <w:i w:val="false"/>
                <w:color w:val="000000"/>
                <w:sz w:val="20"/>
              </w:rPr>
              <w:t>БЕКІТІЛГЕН</w:t>
            </w:r>
          </w:p>
        </w:tc>
      </w:tr>
    </w:tbl>
    <w:bookmarkStart w:name="z7" w:id="6"/>
    <w:p>
      <w:pPr>
        <w:spacing w:after="0"/>
        <w:ind w:left="0"/>
        <w:jc w:val="left"/>
      </w:pPr>
      <w:r>
        <w:rPr>
          <w:rFonts w:ascii="Times New Roman"/>
          <w:b/>
          <w:i w:val="false"/>
          <w:color w:val="000000"/>
        </w:rPr>
        <w:t xml:space="preserve"> Қазақстан Республикасы Бас прокуратурасының Құқықтық статистика және арнайы есепке алу жөнiндегi комитетi туралы ЕРЕЖЕ</w:t>
      </w:r>
    </w:p>
    <w:bookmarkEnd w:id="6"/>
    <w:p>
      <w:pPr>
        <w:spacing w:after="0"/>
        <w:ind w:left="0"/>
        <w:jc w:val="both"/>
      </w:pPr>
      <w:r>
        <w:rPr>
          <w:rFonts w:ascii="Times New Roman"/>
          <w:b w:val="false"/>
          <w:i w:val="false"/>
          <w:color w:val="ff0000"/>
          <w:sz w:val="28"/>
        </w:rPr>
        <w:t xml:space="preserve">
      Ескерту. Ереже жаңа редакцияда – ҚР Президентінің 23.05.2023 </w:t>
      </w:r>
      <w:r>
        <w:rPr>
          <w:rFonts w:ascii="Times New Roman"/>
          <w:b w:val="false"/>
          <w:i w:val="false"/>
          <w:color w:val="ff0000"/>
          <w:sz w:val="28"/>
        </w:rPr>
        <w:t>№ 227</w:t>
      </w:r>
      <w:r>
        <w:rPr>
          <w:rFonts w:ascii="Times New Roman"/>
          <w:b w:val="false"/>
          <w:i w:val="false"/>
          <w:color w:val="ff0000"/>
          <w:sz w:val="28"/>
        </w:rPr>
        <w:t xml:space="preserve"> Жарлығымен.</w:t>
      </w:r>
    </w:p>
    <w:bookmarkStart w:name="z17" w:id="7"/>
    <w:p>
      <w:pPr>
        <w:spacing w:after="0"/>
        <w:ind w:left="0"/>
        <w:jc w:val="left"/>
      </w:pPr>
      <w:r>
        <w:rPr>
          <w:rFonts w:ascii="Times New Roman"/>
          <w:b/>
          <w:i w:val="false"/>
          <w:color w:val="000000"/>
        </w:rPr>
        <w:t xml:space="preserve"> 1-тарау. Жалпы ережелер</w:t>
      </w:r>
    </w:p>
    <w:bookmarkEnd w:id="7"/>
    <w:bookmarkStart w:name="z18" w:id="8"/>
    <w:p>
      <w:pPr>
        <w:spacing w:after="0"/>
        <w:ind w:left="0"/>
        <w:jc w:val="both"/>
      </w:pPr>
      <w:r>
        <w:rPr>
          <w:rFonts w:ascii="Times New Roman"/>
          <w:b w:val="false"/>
          <w:i w:val="false"/>
          <w:color w:val="000000"/>
          <w:sz w:val="28"/>
        </w:rPr>
        <w:t>
      1. Қазақстан Республикасы Бас прокуратурасының Құқықтық статистика және арнайы есепке алу жөнiндегi комитетi (бұдан әрi – Комитет) Қазақстан Республикасы Бас прокуратурасының құзыретi шегiнде мемлекеттік құқықтық статистиканы қалыптастыру және арнайы есепке алуды жүргiзу жөнiндегi мемлекеттiк органның функциялары мен өкiлеттiктерін жүзеге асыратын ведомство болып табылады.</w:t>
      </w:r>
    </w:p>
    <w:bookmarkEnd w:id="8"/>
    <w:bookmarkStart w:name="z19" w:id="9"/>
    <w:p>
      <w:pPr>
        <w:spacing w:after="0"/>
        <w:ind w:left="0"/>
        <w:jc w:val="both"/>
      </w:pPr>
      <w:r>
        <w:rPr>
          <w:rFonts w:ascii="Times New Roman"/>
          <w:b w:val="false"/>
          <w:i w:val="false"/>
          <w:color w:val="000000"/>
          <w:sz w:val="28"/>
        </w:rPr>
        <w:t xml:space="preserve">
      2. Комитет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"Прокуратура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(бұдан әрі – Конституциялық заң), Қазақстан Республикасы ратификациялаған халықаралық шарттарға, заңдарға, өзге де нормативтiк құқықтық актiлерге, сондай-ақ осы Ережеге сәйкес жүзеге асырады.</w:t>
      </w:r>
    </w:p>
    <w:bookmarkEnd w:id="9"/>
    <w:bookmarkStart w:name="z20" w:id="10"/>
    <w:p>
      <w:pPr>
        <w:spacing w:after="0"/>
        <w:ind w:left="0"/>
        <w:jc w:val="both"/>
      </w:pPr>
      <w:r>
        <w:rPr>
          <w:rFonts w:ascii="Times New Roman"/>
          <w:b w:val="false"/>
          <w:i w:val="false"/>
          <w:color w:val="000000"/>
          <w:sz w:val="28"/>
        </w:rPr>
        <w:t>
      3. Комитет мемлекеттiк мекеменің ұйымдық-құқықтық нысанындағы заңды тұлға болып табылады, оның қазақ және басқа тілдерде өз атауы бар мөрлерi және мөртабандары, белгiленген үлгiдегi бланкiлерi, Қазақстан Республикасының заңнамасына сәйкес қазынашылық органдарында шоттары болады.</w:t>
      </w:r>
    </w:p>
    <w:bookmarkEnd w:id="10"/>
    <w:bookmarkStart w:name="z21" w:id="11"/>
    <w:p>
      <w:pPr>
        <w:spacing w:after="0"/>
        <w:ind w:left="0"/>
        <w:jc w:val="both"/>
      </w:pPr>
      <w:r>
        <w:rPr>
          <w:rFonts w:ascii="Times New Roman"/>
          <w:b w:val="false"/>
          <w:i w:val="false"/>
          <w:color w:val="000000"/>
          <w:sz w:val="28"/>
        </w:rPr>
        <w:t>
      4. Комитет азаматтық-құқықтық қатынастарға өз атынан түceді.</w:t>
      </w:r>
    </w:p>
    <w:bookmarkEnd w:id="11"/>
    <w:bookmarkStart w:name="z22" w:id="12"/>
    <w:p>
      <w:pPr>
        <w:spacing w:after="0"/>
        <w:ind w:left="0"/>
        <w:jc w:val="both"/>
      </w:pPr>
      <w:r>
        <w:rPr>
          <w:rFonts w:ascii="Times New Roman"/>
          <w:b w:val="false"/>
          <w:i w:val="false"/>
          <w:color w:val="000000"/>
          <w:sz w:val="28"/>
        </w:rPr>
        <w:t>
      5. Егер Комитетке Қазақстан Республикасының заңнамасына сәйкес уәкілеттік берілген болса, оның мемлекет атынан азаматтық-құқықтық қатынастардың тарапы болуға құқығы бар.</w:t>
      </w:r>
    </w:p>
    <w:bookmarkEnd w:id="12"/>
    <w:bookmarkStart w:name="z23" w:id="13"/>
    <w:p>
      <w:pPr>
        <w:spacing w:after="0"/>
        <w:ind w:left="0"/>
        <w:jc w:val="both"/>
      </w:pPr>
      <w:r>
        <w:rPr>
          <w:rFonts w:ascii="Times New Roman"/>
          <w:b w:val="false"/>
          <w:i w:val="false"/>
          <w:color w:val="000000"/>
          <w:sz w:val="28"/>
        </w:rPr>
        <w:t>
      6. Комитет өз құзыретінің мәселелері бойынша Қазақстан Республикасының заңнамасында белгіленген тәртіппен Комитет төрағасының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24" w:id="14"/>
    <w:p>
      <w:pPr>
        <w:spacing w:after="0"/>
        <w:ind w:left="0"/>
        <w:jc w:val="both"/>
      </w:pPr>
      <w:r>
        <w:rPr>
          <w:rFonts w:ascii="Times New Roman"/>
          <w:b w:val="false"/>
          <w:i w:val="false"/>
          <w:color w:val="000000"/>
          <w:sz w:val="28"/>
        </w:rPr>
        <w:t>
      7. Комитеттің құрылымы мен штат санының лимиті Қазақстан Республикасының заңнамасына сәйкес бекітіледі.</w:t>
      </w:r>
    </w:p>
    <w:bookmarkEnd w:id="14"/>
    <w:bookmarkStart w:name="z25" w:id="15"/>
    <w:p>
      <w:pPr>
        <w:spacing w:after="0"/>
        <w:ind w:left="0"/>
        <w:jc w:val="both"/>
      </w:pPr>
      <w:r>
        <w:rPr>
          <w:rFonts w:ascii="Times New Roman"/>
          <w:b w:val="false"/>
          <w:i w:val="false"/>
          <w:color w:val="000000"/>
          <w:sz w:val="28"/>
        </w:rPr>
        <w:t>
      8. Заңды тұлғаның орналасқан жері: 010000, Астана қаласы, Сарыарқа ауданы, Мәскеу көшесі, 34.</w:t>
      </w:r>
    </w:p>
    <w:bookmarkEnd w:id="15"/>
    <w:bookmarkStart w:name="z26" w:id="16"/>
    <w:p>
      <w:pPr>
        <w:spacing w:after="0"/>
        <w:ind w:left="0"/>
        <w:jc w:val="both"/>
      </w:pPr>
      <w:r>
        <w:rPr>
          <w:rFonts w:ascii="Times New Roman"/>
          <w:b w:val="false"/>
          <w:i w:val="false"/>
          <w:color w:val="000000"/>
          <w:sz w:val="28"/>
        </w:rPr>
        <w:t>
      9. Комитеттiң толық атауы – "Қазақстан Республикасы Бас прокуратурасының Құқықтық статистика және арнайы есепке алу жөнiндегi комитетi" мемлекеттiк мекемесi.</w:t>
      </w:r>
    </w:p>
    <w:bookmarkEnd w:id="16"/>
    <w:bookmarkStart w:name="z27" w:id="17"/>
    <w:p>
      <w:pPr>
        <w:spacing w:after="0"/>
        <w:ind w:left="0"/>
        <w:jc w:val="both"/>
      </w:pPr>
      <w:r>
        <w:rPr>
          <w:rFonts w:ascii="Times New Roman"/>
          <w:b w:val="false"/>
          <w:i w:val="false"/>
          <w:color w:val="000000"/>
          <w:sz w:val="28"/>
        </w:rPr>
        <w:t>
      10. Осы Ереже Комитеттiң құрылтай құжаты болып табылады.</w:t>
      </w:r>
    </w:p>
    <w:bookmarkEnd w:id="17"/>
    <w:bookmarkStart w:name="z28" w:id="18"/>
    <w:p>
      <w:pPr>
        <w:spacing w:after="0"/>
        <w:ind w:left="0"/>
        <w:jc w:val="both"/>
      </w:pPr>
      <w:r>
        <w:rPr>
          <w:rFonts w:ascii="Times New Roman"/>
          <w:b w:val="false"/>
          <w:i w:val="false"/>
          <w:color w:val="000000"/>
          <w:sz w:val="28"/>
        </w:rPr>
        <w:t>
      11. Комитеттiң қызметін қаржыландыру республикалық бюджеттен жүзеге асырылады.</w:t>
      </w:r>
    </w:p>
    <w:bookmarkEnd w:id="18"/>
    <w:bookmarkStart w:name="z29" w:id="19"/>
    <w:p>
      <w:pPr>
        <w:spacing w:after="0"/>
        <w:ind w:left="0"/>
        <w:jc w:val="both"/>
      </w:pPr>
      <w:r>
        <w:rPr>
          <w:rFonts w:ascii="Times New Roman"/>
          <w:b w:val="false"/>
          <w:i w:val="false"/>
          <w:color w:val="000000"/>
          <w:sz w:val="28"/>
        </w:rPr>
        <w:t xml:space="preserve">
      12. Комитеттiң өкілеттіктері болып табылатын міндеттерді орындау тұрғысынан Комитеттің кәсіпкерлік субъектілерімен шарттық қатынастарға түсуiне тыйым салынады. </w:t>
      </w:r>
    </w:p>
    <w:bookmarkEnd w:id="19"/>
    <w:p>
      <w:pPr>
        <w:spacing w:after="0"/>
        <w:ind w:left="0"/>
        <w:jc w:val="both"/>
      </w:pPr>
      <w:r>
        <w:rPr>
          <w:rFonts w:ascii="Times New Roman"/>
          <w:b w:val="false"/>
          <w:i w:val="false"/>
          <w:color w:val="000000"/>
          <w:sz w:val="28"/>
        </w:rPr>
        <w:t xml:space="preserve">
      Егер Комитетке Қазақстан Республикасының заңдарымен кірістер әкелетін қызметті жүзеге асыру құқығы берілсе, онда осындай қызметтен алынған кірістер республикалық бюджетке жіберіледі.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30" w:id="20"/>
    <w:p>
      <w:pPr>
        <w:spacing w:after="0"/>
        <w:ind w:left="0"/>
        <w:jc w:val="left"/>
      </w:pPr>
      <w:r>
        <w:rPr>
          <w:rFonts w:ascii="Times New Roman"/>
          <w:b/>
          <w:i w:val="false"/>
          <w:color w:val="000000"/>
        </w:rPr>
        <w:t xml:space="preserve"> 2-тарау. Комитеттің міндеттері, құқықтары мен міндеттіліктері</w:t>
      </w:r>
    </w:p>
    <w:bookmarkEnd w:id="20"/>
    <w:bookmarkStart w:name="z31" w:id="21"/>
    <w:p>
      <w:pPr>
        <w:spacing w:after="0"/>
        <w:ind w:left="0"/>
        <w:jc w:val="both"/>
      </w:pPr>
      <w:r>
        <w:rPr>
          <w:rFonts w:ascii="Times New Roman"/>
          <w:b w:val="false"/>
          <w:i w:val="false"/>
          <w:color w:val="000000"/>
          <w:sz w:val="28"/>
        </w:rPr>
        <w:t>
      13. Міндеттері:</w:t>
      </w:r>
    </w:p>
    <w:bookmarkEnd w:id="21"/>
    <w:p>
      <w:pPr>
        <w:spacing w:after="0"/>
        <w:ind w:left="0"/>
        <w:jc w:val="both"/>
      </w:pPr>
      <w:r>
        <w:rPr>
          <w:rFonts w:ascii="Times New Roman"/>
          <w:b w:val="false"/>
          <w:i w:val="false"/>
          <w:color w:val="000000"/>
          <w:sz w:val="28"/>
        </w:rPr>
        <w:t>
      1) қоғамның, мемлекеттің және халықаралық қоғамдастықтың ресми құқықтық статистикалық ақпаратқа қажеттіліктерін қанағаттандыру;</w:t>
      </w:r>
    </w:p>
    <w:p>
      <w:pPr>
        <w:spacing w:after="0"/>
        <w:ind w:left="0"/>
        <w:jc w:val="both"/>
      </w:pPr>
      <w:r>
        <w:rPr>
          <w:rFonts w:ascii="Times New Roman"/>
          <w:b w:val="false"/>
          <w:i w:val="false"/>
          <w:color w:val="000000"/>
          <w:sz w:val="28"/>
        </w:rPr>
        <w:t>
      2) мемлекеттiк цифрлық құқықтық статистикалық жүйенi жетiлдiру және дамыту;</w:t>
      </w:r>
    </w:p>
    <w:p>
      <w:pPr>
        <w:spacing w:after="0"/>
        <w:ind w:left="0"/>
        <w:jc w:val="both"/>
      </w:pPr>
      <w:r>
        <w:rPr>
          <w:rFonts w:ascii="Times New Roman"/>
          <w:b w:val="false"/>
          <w:i w:val="false"/>
          <w:color w:val="000000"/>
          <w:sz w:val="28"/>
        </w:rPr>
        <w:t>
      3) Қазақстан Республикасының заңдарында және Қазақстан Республикасы Президентінің актілерінде айқындалатын өзге де міндеттер.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Президентінің 15.06.2026 </w:t>
      </w:r>
      <w:r>
        <w:rPr>
          <w:rFonts w:ascii="Times New Roman"/>
          <w:b w:val="false"/>
          <w:i w:val="false"/>
          <w:color w:val="000000"/>
          <w:sz w:val="28"/>
        </w:rPr>
        <w:t>№ 1315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 т</w:t>
      </w:r>
      <w:r>
        <w:rPr>
          <w:rFonts w:ascii="Times New Roman"/>
          <w:b w:val="false"/>
          <w:i w:val="false"/>
          <w:color w:val="ff0000"/>
          <w:sz w:val="28"/>
        </w:rPr>
        <w:t>. қараңыз) Жарлығымен.</w:t>
      </w:r>
      <w:r>
        <w:br/>
      </w:r>
      <w:r>
        <w:rPr>
          <w:rFonts w:ascii="Times New Roman"/>
          <w:b w:val="false"/>
          <w:i w:val="false"/>
          <w:color w:val="000000"/>
          <w:sz w:val="28"/>
        </w:rPr>
        <w:t>
</w:t>
      </w:r>
    </w:p>
    <w:bookmarkStart w:name="z34" w:id="22"/>
    <w:p>
      <w:pPr>
        <w:spacing w:after="0"/>
        <w:ind w:left="0"/>
        <w:jc w:val="both"/>
      </w:pPr>
      <w:r>
        <w:rPr>
          <w:rFonts w:ascii="Times New Roman"/>
          <w:b w:val="false"/>
          <w:i w:val="false"/>
          <w:color w:val="000000"/>
          <w:sz w:val="28"/>
        </w:rPr>
        <w:t>
      14. Өкілеттіктері:</w:t>
      </w:r>
    </w:p>
    <w:bookmarkEnd w:id="22"/>
    <w:bookmarkStart w:name="z35" w:id="23"/>
    <w:p>
      <w:pPr>
        <w:spacing w:after="0"/>
        <w:ind w:left="0"/>
        <w:jc w:val="both"/>
      </w:pPr>
      <w:r>
        <w:rPr>
          <w:rFonts w:ascii="Times New Roman"/>
          <w:b w:val="false"/>
          <w:i w:val="false"/>
          <w:color w:val="000000"/>
          <w:sz w:val="28"/>
        </w:rPr>
        <w:t>
      1) құқықтары:</w:t>
      </w:r>
    </w:p>
    <w:bookmarkEnd w:id="23"/>
    <w:p>
      <w:pPr>
        <w:spacing w:after="0"/>
        <w:ind w:left="0"/>
        <w:jc w:val="both"/>
      </w:pPr>
      <w:r>
        <w:rPr>
          <w:rFonts w:ascii="Times New Roman"/>
          <w:b w:val="false"/>
          <w:i w:val="false"/>
          <w:color w:val="000000"/>
          <w:sz w:val="28"/>
        </w:rPr>
        <w:t>
      құқықтық статистика және арнайы есепке алу субъектiлерiнен мемлекеттік құқықтық статистика және арнайы есепке алуды жүргiзу мәселелер бойынша құқықтық статистикалық ақпаратты, ведомстволық есептілікті, бастапқы есепке алу құжаттары мен нысандарын, сондай-ақ статистикалық ақпаратты жасау және арнайы есепке алуды жүргiзу үшiн басқа да ақпаратты өтеусіз алу;</w:t>
      </w:r>
    </w:p>
    <w:p>
      <w:pPr>
        <w:spacing w:after="0"/>
        <w:ind w:left="0"/>
        <w:jc w:val="both"/>
      </w:pPr>
      <w:r>
        <w:rPr>
          <w:rFonts w:ascii="Times New Roman"/>
          <w:b w:val="false"/>
          <w:i w:val="false"/>
          <w:color w:val="000000"/>
          <w:sz w:val="28"/>
        </w:rPr>
        <w:t>
      құқықтық статистика және арнайы есепке алу субъектілерінен бастапқы есепке алу және есептілік актілерінің толық және анық болуын, оларды Қазақстан Республикасы Бас Прокурорының (бұдан әрі – Бас Прокурор) нормативтік құқықтық актілерінде белгіленген мерзімдерде ұсынуды талап ету;</w:t>
      </w:r>
    </w:p>
    <w:p>
      <w:pPr>
        <w:spacing w:after="0"/>
        <w:ind w:left="0"/>
        <w:jc w:val="both"/>
      </w:pPr>
      <w:r>
        <w:rPr>
          <w:rFonts w:ascii="Times New Roman"/>
          <w:b w:val="false"/>
          <w:i w:val="false"/>
          <w:color w:val="000000"/>
          <w:sz w:val="28"/>
        </w:rPr>
        <w:t>
      құқықтық статистика және арнайы есепке алу субъектiлерiнің мемлекеттік құқықтық статистиканы қалыптастыруға және арнайы есепке алуды жүргізуге байланысты емес қызметіне араласпастан, олар беретiн құқықтық статистикалық ақпараттың тұтастығына, объективтiлiгiне, анықтығына және жеткiлiктілігiне қадағалауды жүзеге асыру;</w:t>
      </w:r>
    </w:p>
    <w:p>
      <w:pPr>
        <w:spacing w:after="0"/>
        <w:ind w:left="0"/>
        <w:jc w:val="both"/>
      </w:pPr>
      <w:r>
        <w:rPr>
          <w:rFonts w:ascii="Times New Roman"/>
          <w:b w:val="false"/>
          <w:i w:val="false"/>
          <w:color w:val="000000"/>
          <w:sz w:val="28"/>
        </w:rPr>
        <w:t>
      мемлекеттік құқықтық статистика және арнайы есепке алу саласында заңдылықтың сақталуына тексеру, заңдылықтың жай-күйіне талдау, күшіне енген актілерге бағалау жүргізу;</w:t>
      </w:r>
    </w:p>
    <w:p>
      <w:pPr>
        <w:spacing w:after="0"/>
        <w:ind w:left="0"/>
        <w:jc w:val="both"/>
      </w:pPr>
      <w:r>
        <w:rPr>
          <w:rFonts w:ascii="Times New Roman"/>
          <w:b w:val="false"/>
          <w:i w:val="false"/>
          <w:color w:val="000000"/>
          <w:sz w:val="28"/>
        </w:rPr>
        <w:t>
      Конституциялық заңда және Қазақстан Республикасының өзге де заңдарында белгіленетін, сондай-ақ Бас Прокурор белгілейтін тәртіппен прокуратура актілерін енгізу;</w:t>
      </w:r>
    </w:p>
    <w:p>
      <w:pPr>
        <w:spacing w:after="0"/>
        <w:ind w:left="0"/>
        <w:jc w:val="both"/>
      </w:pPr>
      <w:r>
        <w:rPr>
          <w:rFonts w:ascii="Times New Roman"/>
          <w:b w:val="false"/>
          <w:i w:val="false"/>
          <w:color w:val="000000"/>
          <w:sz w:val="28"/>
        </w:rPr>
        <w:t>
      ақпараттық-талдау қызметінің нәтижелері бойынша мемлекеттік органдарға ұсыныстар мен ұсынымдар енгізу;</w:t>
      </w:r>
    </w:p>
    <w:p>
      <w:pPr>
        <w:spacing w:after="0"/>
        <w:ind w:left="0"/>
        <w:jc w:val="both"/>
      </w:pPr>
      <w:r>
        <w:rPr>
          <w:rFonts w:ascii="Times New Roman"/>
          <w:b w:val="false"/>
          <w:i w:val="false"/>
          <w:color w:val="000000"/>
          <w:sz w:val="28"/>
        </w:rPr>
        <w:t>
      Қазақстан Республикасының заңнамасында тыйым салынбаған тәсілдермен құқықтық статистикалық ақпаратқа қолжетімділікті беру;</w:t>
      </w:r>
    </w:p>
    <w:p>
      <w:pPr>
        <w:spacing w:after="0"/>
        <w:ind w:left="0"/>
        <w:jc w:val="both"/>
      </w:pPr>
      <w:r>
        <w:rPr>
          <w:rFonts w:ascii="Times New Roman"/>
          <w:b w:val="false"/>
          <w:i w:val="false"/>
          <w:color w:val="000000"/>
          <w:sz w:val="28"/>
        </w:rPr>
        <w:t>
      статистикалық жинақтарды шығаруды ұйымдастыру және құқықтық статистикалық ақпаратты практикалық және ғылыми-зерттеу мақсаттары үшін өзгеше түрде пайдалану;</w:t>
      </w:r>
    </w:p>
    <w:p>
      <w:pPr>
        <w:spacing w:after="0"/>
        <w:ind w:left="0"/>
        <w:jc w:val="both"/>
      </w:pPr>
      <w:r>
        <w:rPr>
          <w:rFonts w:ascii="Times New Roman"/>
          <w:b w:val="false"/>
          <w:i w:val="false"/>
          <w:color w:val="000000"/>
          <w:sz w:val="28"/>
        </w:rPr>
        <w:t>
      Комитетте тіркелуге жататын тексерулерді, бақылау және қадағалау субъектісіне (объектісіне) бару арқылы профилактикалық бақылауды және Қазақстан Республикасының заңдарында көзделген мемлекеттік бақылаудың, сондай-ақ қадағалаудың басқа да нысандарын тағайындау кезiнде Қазақстан Республикасының заңнамасын бұзушылықтар анықталған жағдайларда, оларды тағайындау туралы актілерді тіркеуден бас тарту;</w:t>
      </w:r>
    </w:p>
    <w:p>
      <w:pPr>
        <w:spacing w:after="0"/>
        <w:ind w:left="0"/>
        <w:jc w:val="both"/>
      </w:pPr>
      <w:r>
        <w:rPr>
          <w:rFonts w:ascii="Times New Roman"/>
          <w:b w:val="false"/>
          <w:i w:val="false"/>
          <w:color w:val="000000"/>
          <w:sz w:val="28"/>
        </w:rPr>
        <w:t>
      қылмыстық қатерлерді анықтау жөніндегі болжамды-талдамалық қызметті жүзеге асырудың нәтижелері бойынша ұсыныстар әзірлеу және оларды құқықтық статистика және арнайы есепке алу субъектілеріне жіберу;</w:t>
      </w:r>
    </w:p>
    <w:p>
      <w:pPr>
        <w:spacing w:after="0"/>
        <w:ind w:left="0"/>
        <w:jc w:val="both"/>
      </w:pPr>
      <w:r>
        <w:rPr>
          <w:rFonts w:ascii="Times New Roman"/>
          <w:b w:val="false"/>
          <w:i w:val="false"/>
          <w:color w:val="000000"/>
          <w:sz w:val="28"/>
        </w:rPr>
        <w:t>
      Қазақстан Республикасының заңдарында көзделген өзге де құқықтарды жүзеге асыру;</w:t>
      </w:r>
    </w:p>
    <w:bookmarkStart w:name="z36" w:id="24"/>
    <w:p>
      <w:pPr>
        <w:spacing w:after="0"/>
        <w:ind w:left="0"/>
        <w:jc w:val="both"/>
      </w:pPr>
      <w:r>
        <w:rPr>
          <w:rFonts w:ascii="Times New Roman"/>
          <w:b w:val="false"/>
          <w:i w:val="false"/>
          <w:color w:val="000000"/>
          <w:sz w:val="28"/>
        </w:rPr>
        <w:t>
      2) міндеттіліктері:</w:t>
      </w:r>
    </w:p>
    <w:bookmarkEnd w:id="24"/>
    <w:p>
      <w:pPr>
        <w:spacing w:after="0"/>
        <w:ind w:left="0"/>
        <w:jc w:val="both"/>
      </w:pPr>
      <w:r>
        <w:rPr>
          <w:rFonts w:ascii="Times New Roman"/>
          <w:b w:val="false"/>
          <w:i w:val="false"/>
          <w:color w:val="000000"/>
          <w:sz w:val="28"/>
        </w:rPr>
        <w:t>
      мемлекеттiк құқықтық cтaтистика және арнайы есепке алуды жүргізу саласында ақпаратты жинауды, өңдеудi, жинақтауды, жиынтықтауды және жаңартып отыруды жүзеге асыру;</w:t>
      </w:r>
    </w:p>
    <w:p>
      <w:pPr>
        <w:spacing w:after="0"/>
        <w:ind w:left="0"/>
        <w:jc w:val="both"/>
      </w:pPr>
      <w:r>
        <w:rPr>
          <w:rFonts w:ascii="Times New Roman"/>
          <w:b w:val="false"/>
          <w:i w:val="false"/>
          <w:color w:val="000000"/>
          <w:sz w:val="28"/>
        </w:rPr>
        <w:t>
      Қазақстан Республикасының нормативтiк құқықтық актiлерiнде белгiленген шекте, көлемде және мерзiмдерде құқықтық статистика және арнайы есепке алу субъектiлерiн құқықтық статистикалық ақпаратпен, арнайы есепке алу мәлiметтерiмен өтеусiз негiзде қамтамасыз ету;</w:t>
      </w:r>
    </w:p>
    <w:p>
      <w:pPr>
        <w:spacing w:after="0"/>
        <w:ind w:left="0"/>
        <w:jc w:val="both"/>
      </w:pPr>
      <w:r>
        <w:rPr>
          <w:rFonts w:ascii="Times New Roman"/>
          <w:b w:val="false"/>
          <w:i w:val="false"/>
          <w:color w:val="000000"/>
          <w:sz w:val="28"/>
        </w:rPr>
        <w:t>
      мемлекеттiк органдарды құқықтық статистикалық ақпаратпен қамтамасыз ету;</w:t>
      </w:r>
    </w:p>
    <w:p>
      <w:pPr>
        <w:spacing w:after="0"/>
        <w:ind w:left="0"/>
        <w:jc w:val="both"/>
      </w:pPr>
      <w:r>
        <w:rPr>
          <w:rFonts w:ascii="Times New Roman"/>
          <w:b w:val="false"/>
          <w:i w:val="false"/>
          <w:color w:val="000000"/>
          <w:sz w:val="28"/>
        </w:rPr>
        <w:t>
      жеке және заңды тұлғаларға олардың Қазақстан Республикасының заңнамасына сәйкес республикалық бюджетке түсетiн қаражаттары есебiнен, Қазақстан Республикасының нормативтiк құқықтық актiлерiнде белгiленген шекте, көлемде және мерзiмдерде ақпараттық-анықтамалық қызмет көрсетудi жүзеге асыру;</w:t>
      </w:r>
    </w:p>
    <w:p>
      <w:pPr>
        <w:spacing w:after="0"/>
        <w:ind w:left="0"/>
        <w:jc w:val="both"/>
      </w:pPr>
      <w:r>
        <w:rPr>
          <w:rFonts w:ascii="Times New Roman"/>
          <w:b w:val="false"/>
          <w:i w:val="false"/>
          <w:color w:val="000000"/>
          <w:sz w:val="28"/>
        </w:rPr>
        <w:t>
      алынған, мемлекеттiк құпияларды, дербес деректерді және заңмен қорғалатын өзге де құпияны құрайтын мәлiметтердiң сақталуын қамтамасыз ету;</w:t>
      </w:r>
    </w:p>
    <w:p>
      <w:pPr>
        <w:spacing w:after="0"/>
        <w:ind w:left="0"/>
        <w:jc w:val="both"/>
      </w:pPr>
      <w:r>
        <w:rPr>
          <w:rFonts w:ascii="Times New Roman"/>
          <w:b w:val="false"/>
          <w:i w:val="false"/>
          <w:color w:val="000000"/>
          <w:sz w:val="28"/>
        </w:rPr>
        <w:t>
      цифрлық жүйелерді құқыққа сыйымсыз қол сұғудан, құқықтық статистика және арнайы есепке алу объектілерi туралы деректердi бүлiнуден немесе жойылудан қорғауды қамтамасыз ету;</w:t>
      </w:r>
    </w:p>
    <w:p>
      <w:pPr>
        <w:spacing w:after="0"/>
        <w:ind w:left="0"/>
        <w:jc w:val="both"/>
      </w:pPr>
      <w:r>
        <w:rPr>
          <w:rFonts w:ascii="Times New Roman"/>
          <w:b w:val="false"/>
          <w:i w:val="false"/>
          <w:color w:val="000000"/>
          <w:sz w:val="28"/>
        </w:rPr>
        <w:t>
      мемлекеттiк құқықтық статистиканы қалыптастыру және арнайы есепке алуды жүргiзу кезiнде адам мен азаматтың, заңды тұлғалар мен мемлекеттiң құқықтары мен заңды мүдделерiн сақтау;</w:t>
      </w:r>
    </w:p>
    <w:p>
      <w:pPr>
        <w:spacing w:after="0"/>
        <w:ind w:left="0"/>
        <w:jc w:val="both"/>
      </w:pPr>
      <w:r>
        <w:rPr>
          <w:rFonts w:ascii="Times New Roman"/>
          <w:b w:val="false"/>
          <w:i w:val="false"/>
          <w:color w:val="000000"/>
          <w:sz w:val="28"/>
        </w:rPr>
        <w:t>
      жүргiзiлетiн құқықтық статистикалық байқаулардың бағдарламасын мемлекеттiк статистикаға басшылықты жүзеге асыратын орталық атқарушы органмен келiсу және бекiту;</w:t>
      </w:r>
    </w:p>
    <w:p>
      <w:pPr>
        <w:spacing w:after="0"/>
        <w:ind w:left="0"/>
        <w:jc w:val="both"/>
      </w:pPr>
      <w:r>
        <w:rPr>
          <w:rFonts w:ascii="Times New Roman"/>
          <w:b w:val="false"/>
          <w:i w:val="false"/>
          <w:color w:val="000000"/>
          <w:sz w:val="28"/>
        </w:rPr>
        <w:t>
      қаржы мониторингі жөніндегі уәкілетті органның сұратуы бойынша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заңнамасына сәйкес өздерінің цифрлық жүйелерінен мәліметтер ұсыну;</w:t>
      </w:r>
    </w:p>
    <w:p>
      <w:pPr>
        <w:spacing w:after="0"/>
        <w:ind w:left="0"/>
        <w:jc w:val="both"/>
      </w:pPr>
      <w:r>
        <w:rPr>
          <w:rFonts w:ascii="Times New Roman"/>
          <w:b w:val="false"/>
          <w:i w:val="false"/>
          <w:color w:val="000000"/>
          <w:sz w:val="28"/>
        </w:rPr>
        <w:t>
      Қазақстан Республикасының заңдарында көзделген өзге де міндеттерді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Президентінің 15.06.2026 </w:t>
      </w:r>
      <w:r>
        <w:rPr>
          <w:rFonts w:ascii="Times New Roman"/>
          <w:b w:val="false"/>
          <w:i w:val="false"/>
          <w:color w:val="000000"/>
          <w:sz w:val="28"/>
        </w:rPr>
        <w:t>№ 1315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 т</w:t>
      </w:r>
      <w:r>
        <w:rPr>
          <w:rFonts w:ascii="Times New Roman"/>
          <w:b w:val="false"/>
          <w:i w:val="false"/>
          <w:color w:val="ff0000"/>
          <w:sz w:val="28"/>
        </w:rPr>
        <w:t>. қараңыз) Жарлығымен.</w:t>
      </w:r>
      <w:r>
        <w:br/>
      </w:r>
      <w:r>
        <w:rPr>
          <w:rFonts w:ascii="Times New Roman"/>
          <w:b w:val="false"/>
          <w:i w:val="false"/>
          <w:color w:val="000000"/>
          <w:sz w:val="28"/>
        </w:rPr>
        <w:t>
</w:t>
      </w:r>
    </w:p>
    <w:bookmarkStart w:name="z37" w:id="25"/>
    <w:p>
      <w:pPr>
        <w:spacing w:after="0"/>
        <w:ind w:left="0"/>
        <w:jc w:val="both"/>
      </w:pPr>
      <w:r>
        <w:rPr>
          <w:rFonts w:ascii="Times New Roman"/>
          <w:b w:val="false"/>
          <w:i w:val="false"/>
          <w:color w:val="000000"/>
          <w:sz w:val="28"/>
        </w:rPr>
        <w:t>
      15. Функциялары:</w:t>
      </w:r>
    </w:p>
    <w:bookmarkEnd w:id="25"/>
    <w:bookmarkStart w:name="z38" w:id="26"/>
    <w:p>
      <w:pPr>
        <w:spacing w:after="0"/>
        <w:ind w:left="0"/>
        <w:jc w:val="both"/>
      </w:pPr>
      <w:r>
        <w:rPr>
          <w:rFonts w:ascii="Times New Roman"/>
          <w:b w:val="false"/>
          <w:i w:val="false"/>
          <w:color w:val="000000"/>
          <w:sz w:val="28"/>
        </w:rPr>
        <w:t>
      1) мемлекеттiк құқықтық статистиканы қалыптастыру;</w:t>
      </w:r>
    </w:p>
    <w:bookmarkEnd w:id="26"/>
    <w:bookmarkStart w:name="z39" w:id="27"/>
    <w:p>
      <w:pPr>
        <w:spacing w:after="0"/>
        <w:ind w:left="0"/>
        <w:jc w:val="both"/>
      </w:pPr>
      <w:r>
        <w:rPr>
          <w:rFonts w:ascii="Times New Roman"/>
          <w:b w:val="false"/>
          <w:i w:val="false"/>
          <w:color w:val="000000"/>
          <w:sz w:val="28"/>
        </w:rPr>
        <w:t>
      2) жедел, ведомстволық есепке алуды және жедел-iздестiру, қарсы барлау қызметiн жүзеге асыратын органдармен құпия негiзде ынтымақтасатын адамдарды есепке алуды қоспағанда, арнайы есепке алуды жүргiзу;</w:t>
      </w:r>
    </w:p>
    <w:bookmarkEnd w:id="27"/>
    <w:bookmarkStart w:name="z40" w:id="28"/>
    <w:p>
      <w:pPr>
        <w:spacing w:after="0"/>
        <w:ind w:left="0"/>
        <w:jc w:val="both"/>
      </w:pPr>
      <w:r>
        <w:rPr>
          <w:rFonts w:ascii="Times New Roman"/>
          <w:b w:val="false"/>
          <w:i w:val="false"/>
          <w:color w:val="000000"/>
          <w:sz w:val="28"/>
        </w:rPr>
        <w:t>
      3) қылмыстық істерді тергеп-тексеру, әкімшілік құқық бұзушылықтар туралы істер бойынша іс жүргізу, Қазақстан Республикасының заңдарында көзделген мемлекеттік бақылау, сондай-ақ қадағалау нысандарын тіркеу және (немесе) есепке алу процестеріне цифрлық технологияларды ендіру;</w:t>
      </w:r>
    </w:p>
    <w:bookmarkEnd w:id="28"/>
    <w:bookmarkStart w:name="z41" w:id="29"/>
    <w:p>
      <w:pPr>
        <w:spacing w:after="0"/>
        <w:ind w:left="0"/>
        <w:jc w:val="both"/>
      </w:pPr>
      <w:r>
        <w:rPr>
          <w:rFonts w:ascii="Times New Roman"/>
          <w:b w:val="false"/>
          <w:i w:val="false"/>
          <w:color w:val="000000"/>
          <w:sz w:val="28"/>
        </w:rPr>
        <w:t>
      4) құқықтық статистика және арнайы есепке алу субъектiлерi беретiн мемлекеттiк құқықтық статистика және арнайы есепке алу мәлiметтерiнiң тұтастығына, объективтiлiгiне, анықтығына, жеткiлiктiлiгiне қадағалауды жүзеге асыру, сондай-ақ осы саладағы ақпаратты жинау, тiркеу, өңдеу, жинақтау, жиынтықтау және сақтау әдiстемесiн айқындау;</w:t>
      </w:r>
    </w:p>
    <w:bookmarkEnd w:id="29"/>
    <w:bookmarkStart w:name="z42" w:id="30"/>
    <w:p>
      <w:pPr>
        <w:spacing w:after="0"/>
        <w:ind w:left="0"/>
        <w:jc w:val="both"/>
      </w:pPr>
      <w:r>
        <w:rPr>
          <w:rFonts w:ascii="Times New Roman"/>
          <w:b w:val="false"/>
          <w:i w:val="false"/>
          <w:color w:val="000000"/>
          <w:sz w:val="28"/>
        </w:rPr>
        <w:t>
      5) құқықтық статистика және арнайы есепке алу саласында ақпараттық-талдау қызметін жүзеге асыру;</w:t>
      </w:r>
    </w:p>
    <w:bookmarkEnd w:id="30"/>
    <w:p>
      <w:pPr>
        <w:spacing w:after="0"/>
        <w:ind w:left="0"/>
        <w:jc w:val="both"/>
      </w:pPr>
      <w:r>
        <w:rPr>
          <w:rFonts w:ascii="Times New Roman"/>
          <w:b w:val="false"/>
          <w:i w:val="false"/>
          <w:color w:val="000000"/>
          <w:sz w:val="28"/>
        </w:rPr>
        <w:t>
      5-1) қылмыстық қатерлерді анықтау жөніндегі болжамды-талдамалық қызметті жүзеге асыру;</w:t>
      </w:r>
    </w:p>
    <w:bookmarkStart w:name="z43" w:id="31"/>
    <w:p>
      <w:pPr>
        <w:spacing w:after="0"/>
        <w:ind w:left="0"/>
        <w:jc w:val="both"/>
      </w:pPr>
      <w:r>
        <w:rPr>
          <w:rFonts w:ascii="Times New Roman"/>
          <w:b w:val="false"/>
          <w:i w:val="false"/>
          <w:color w:val="000000"/>
          <w:sz w:val="28"/>
        </w:rPr>
        <w:t>
      6) құқықтық статистикалық ақпаратқа мониторинг пен салыстырып тексеруді жүргізу;</w:t>
      </w:r>
    </w:p>
    <w:bookmarkEnd w:id="31"/>
    <w:bookmarkStart w:name="z44" w:id="32"/>
    <w:p>
      <w:pPr>
        <w:spacing w:after="0"/>
        <w:ind w:left="0"/>
        <w:jc w:val="both"/>
      </w:pPr>
      <w:r>
        <w:rPr>
          <w:rFonts w:ascii="Times New Roman"/>
          <w:b w:val="false"/>
          <w:i w:val="false"/>
          <w:color w:val="000000"/>
          <w:sz w:val="28"/>
        </w:rPr>
        <w:t>
      7) мемлекеттік органдарға (Қазақстан Республикасының Президентіне және оның Әкімшілігіне, Вице-Президентке, Қазақстан Республикасының Қауіпсіздік Кеңесіне, Қазақстан Республикасының Құрылтайына және оның депутаттарына, Қазақстан Халық Кеңесіне, Қазақстан Республикасының Конституциялық Сотына, Қазақстан Республикасының Жоғары Сот Кеңесіне, Қазақстан Республикасындағы Адам құқықтары жөніндегі уәкілге, Қазақстан Республикасы Үкіметінің Аппаратына келіп түсетін жолданымдарды қоспағанда) келіп түсетін жеке және заңды тұлғалардың жолданымдарын, хабарларын, сұрау салуларын, үн қосуларын және ұсыныстарын талдау;</w:t>
      </w:r>
    </w:p>
    <w:bookmarkEnd w:id="32"/>
    <w:bookmarkStart w:name="z45" w:id="33"/>
    <w:p>
      <w:pPr>
        <w:spacing w:after="0"/>
        <w:ind w:left="0"/>
        <w:jc w:val="both"/>
      </w:pPr>
      <w:r>
        <w:rPr>
          <w:rFonts w:ascii="Times New Roman"/>
          <w:b w:val="false"/>
          <w:i w:val="false"/>
          <w:color w:val="000000"/>
          <w:sz w:val="28"/>
        </w:rPr>
        <w:t>
      8) Қазақстан Республикасының заңдарында көзделген мемлекеттік бақылау, сондай-ақ қадағалау нысандарын тіркеуді және есепке алуды үйлестіру;</w:t>
      </w:r>
    </w:p>
    <w:bookmarkEnd w:id="33"/>
    <w:bookmarkStart w:name="z46" w:id="34"/>
    <w:p>
      <w:pPr>
        <w:spacing w:after="0"/>
        <w:ind w:left="0"/>
        <w:jc w:val="both"/>
      </w:pPr>
      <w:r>
        <w:rPr>
          <w:rFonts w:ascii="Times New Roman"/>
          <w:b w:val="false"/>
          <w:i w:val="false"/>
          <w:color w:val="000000"/>
          <w:sz w:val="28"/>
        </w:rPr>
        <w:t>
      9) тексерілетін субъектілердің, оның ішінде жеке кәсіпкерлік субъектілердің құқықтарын заңсыз тексерулерден, бақылау және қадағалау субъектісіне (объектісіне) бару арқылы профилактикалық бақылаудан және Қазақстан Республикасының заңдарында көзделген мемлекеттік бақылаудың, сондай-ақ қадағалаудың басқа да нысандарынан оларды Комитетте тіркеуді жүзеге асыру барысында қорғау;</w:t>
      </w:r>
    </w:p>
    <w:bookmarkEnd w:id="34"/>
    <w:bookmarkStart w:name="z47" w:id="35"/>
    <w:p>
      <w:pPr>
        <w:spacing w:after="0"/>
        <w:ind w:left="0"/>
        <w:jc w:val="both"/>
      </w:pPr>
      <w:r>
        <w:rPr>
          <w:rFonts w:ascii="Times New Roman"/>
          <w:b w:val="false"/>
          <w:i w:val="false"/>
          <w:color w:val="000000"/>
          <w:sz w:val="28"/>
        </w:rPr>
        <w:t>
      10) Қазақстан Республикасының заңдарында көзделген мемлекеттік бақылауды, сондай-ақ қадағалау нысандарын тіркеуді және (немесе) есепке алынуын жүргізуді жүзеге асыру;</w:t>
      </w:r>
    </w:p>
    <w:bookmarkEnd w:id="35"/>
    <w:bookmarkStart w:name="z48" w:id="36"/>
    <w:p>
      <w:pPr>
        <w:spacing w:after="0"/>
        <w:ind w:left="0"/>
        <w:jc w:val="both"/>
      </w:pPr>
      <w:r>
        <w:rPr>
          <w:rFonts w:ascii="Times New Roman"/>
          <w:b w:val="false"/>
          <w:i w:val="false"/>
          <w:color w:val="000000"/>
          <w:sz w:val="28"/>
        </w:rPr>
        <w:t>
      11) реттеуші мемлекеттік органдарға мемлекеттік бақылауды және қадағалауды жүргізу тәртібін жетілдіру жөнінде ұсыныстар енгізу;</w:t>
      </w:r>
    </w:p>
    <w:bookmarkEnd w:id="36"/>
    <w:bookmarkStart w:name="z49" w:id="37"/>
    <w:p>
      <w:pPr>
        <w:spacing w:after="0"/>
        <w:ind w:left="0"/>
        <w:jc w:val="both"/>
      </w:pPr>
      <w:r>
        <w:rPr>
          <w:rFonts w:ascii="Times New Roman"/>
          <w:b w:val="false"/>
          <w:i w:val="false"/>
          <w:color w:val="000000"/>
          <w:sz w:val="28"/>
        </w:rPr>
        <w:t>
      12) құзыреті шегінде жеке және заңды тұлғалардың жолданымдарын, хабарларын, сұрау салуларын, үн қосуларын, ұсыныстарын қабылдау, тіркеу, қарау сатысында олардың құқықтары мен заңды мүдделерінің қорғалуын қамтамасыз ету;</w:t>
      </w:r>
    </w:p>
    <w:bookmarkEnd w:id="37"/>
    <w:bookmarkStart w:name="z50" w:id="38"/>
    <w:p>
      <w:pPr>
        <w:spacing w:after="0"/>
        <w:ind w:left="0"/>
        <w:jc w:val="both"/>
      </w:pPr>
      <w:r>
        <w:rPr>
          <w:rFonts w:ascii="Times New Roman"/>
          <w:b w:val="false"/>
          <w:i w:val="false"/>
          <w:color w:val="000000"/>
          <w:sz w:val="28"/>
        </w:rPr>
        <w:t>
      13) жеке және заңды тұлғалардың жолданымдарын құзыреті шегінде қарау;</w:t>
      </w:r>
    </w:p>
    <w:bookmarkEnd w:id="38"/>
    <w:bookmarkStart w:name="z51" w:id="39"/>
    <w:p>
      <w:pPr>
        <w:spacing w:after="0"/>
        <w:ind w:left="0"/>
        <w:jc w:val="both"/>
      </w:pPr>
      <w:r>
        <w:rPr>
          <w:rFonts w:ascii="Times New Roman"/>
          <w:b w:val="false"/>
          <w:i w:val="false"/>
          <w:color w:val="000000"/>
          <w:sz w:val="28"/>
        </w:rPr>
        <w:t>
      14) жолданымдарды қарау бойынша операциялық бағалауды жүргізу;</w:t>
      </w:r>
    </w:p>
    <w:bookmarkEnd w:id="39"/>
    <w:bookmarkStart w:name="z52" w:id="40"/>
    <w:p>
      <w:pPr>
        <w:spacing w:after="0"/>
        <w:ind w:left="0"/>
        <w:jc w:val="both"/>
      </w:pPr>
      <w:r>
        <w:rPr>
          <w:rFonts w:ascii="Times New Roman"/>
          <w:b w:val="false"/>
          <w:i w:val="false"/>
          <w:color w:val="000000"/>
          <w:sz w:val="28"/>
        </w:rPr>
        <w:t>
      15) жеке және заңды тұлғаларға мемлекеттік қызметтерді көрсету;</w:t>
      </w:r>
    </w:p>
    <w:bookmarkEnd w:id="40"/>
    <w:bookmarkStart w:name="z53" w:id="41"/>
    <w:p>
      <w:pPr>
        <w:spacing w:after="0"/>
        <w:ind w:left="0"/>
        <w:jc w:val="both"/>
      </w:pPr>
      <w:r>
        <w:rPr>
          <w:rFonts w:ascii="Times New Roman"/>
          <w:b w:val="false"/>
          <w:i w:val="false"/>
          <w:color w:val="000000"/>
          <w:sz w:val="28"/>
        </w:rPr>
        <w:t>
      16) құқықтық статистикалық байқауларды жүргізу;</w:t>
      </w:r>
    </w:p>
    <w:bookmarkEnd w:id="41"/>
    <w:bookmarkStart w:name="z54" w:id="42"/>
    <w:p>
      <w:pPr>
        <w:spacing w:after="0"/>
        <w:ind w:left="0"/>
        <w:jc w:val="both"/>
      </w:pPr>
      <w:r>
        <w:rPr>
          <w:rFonts w:ascii="Times New Roman"/>
          <w:b w:val="false"/>
          <w:i w:val="false"/>
          <w:color w:val="000000"/>
          <w:sz w:val="28"/>
        </w:rPr>
        <w:t>
      17) мемлекеттік құқықтық статистиканы қалыптастыру және арнайы есепке алуды жүргізу жөніндегі цифрлық жүйелер, құқық қорғау органдарының, арнаулы мемлекеттік және өзге де органдардың ақпарат алмасу жүйесі операторының:</w:t>
      </w:r>
    </w:p>
    <w:bookmarkEnd w:id="42"/>
    <w:p>
      <w:pPr>
        <w:spacing w:after="0"/>
        <w:ind w:left="0"/>
        <w:jc w:val="both"/>
      </w:pPr>
      <w:r>
        <w:rPr>
          <w:rFonts w:ascii="Times New Roman"/>
          <w:b w:val="false"/>
          <w:i w:val="false"/>
          <w:color w:val="000000"/>
          <w:sz w:val="28"/>
        </w:rPr>
        <w:t>
      цифрландыру және киберқауіпсіздікті қамтамасыз ету салаларындағы бірыңғай талаптардың сақталуын қамтамасыз ету;</w:t>
      </w:r>
    </w:p>
    <w:p>
      <w:pPr>
        <w:spacing w:after="0"/>
        <w:ind w:left="0"/>
        <w:jc w:val="both"/>
      </w:pPr>
      <w:r>
        <w:rPr>
          <w:rFonts w:ascii="Times New Roman"/>
          <w:b w:val="false"/>
          <w:i w:val="false"/>
          <w:color w:val="000000"/>
          <w:sz w:val="28"/>
        </w:rPr>
        <w:t>
      пайдалану, сүйемелдеу, дамыту, мониторингтеуді жүзеге асыру;</w:t>
      </w:r>
    </w:p>
    <w:p>
      <w:pPr>
        <w:spacing w:after="0"/>
        <w:ind w:left="0"/>
        <w:jc w:val="both"/>
      </w:pPr>
      <w:r>
        <w:rPr>
          <w:rFonts w:ascii="Times New Roman"/>
          <w:b w:val="false"/>
          <w:i w:val="false"/>
          <w:color w:val="000000"/>
          <w:sz w:val="28"/>
        </w:rPr>
        <w:t>
      іркіліссіз және тиісінше жұмыс істеуді, сондай-ақ қорғауды қамтамасыз ету;</w:t>
      </w:r>
    </w:p>
    <w:p>
      <w:pPr>
        <w:spacing w:after="0"/>
        <w:ind w:left="0"/>
        <w:jc w:val="both"/>
      </w:pPr>
      <w:r>
        <w:rPr>
          <w:rFonts w:ascii="Times New Roman"/>
          <w:b w:val="false"/>
          <w:i w:val="false"/>
          <w:color w:val="000000"/>
          <w:sz w:val="28"/>
        </w:rPr>
        <w:t>
      цифрлық ресурстарды сақтау қауіпсіздігін қамтамасыз ету;</w:t>
      </w:r>
    </w:p>
    <w:p>
      <w:pPr>
        <w:spacing w:after="0"/>
        <w:ind w:left="0"/>
        <w:jc w:val="both"/>
      </w:pPr>
      <w:r>
        <w:rPr>
          <w:rFonts w:ascii="Times New Roman"/>
          <w:b w:val="false"/>
          <w:i w:val="false"/>
          <w:color w:val="000000"/>
          <w:sz w:val="28"/>
        </w:rPr>
        <w:t>
      анықталған кемшіліктерге жедел ден қоюды және оларды жою бойынша шаралар қабылдауды қамтамасыз ету жөніндегі функцияларын жүзеге асыру;</w:t>
      </w:r>
    </w:p>
    <w:bookmarkStart w:name="z55" w:id="43"/>
    <w:p>
      <w:pPr>
        <w:spacing w:after="0"/>
        <w:ind w:left="0"/>
        <w:jc w:val="both"/>
      </w:pPr>
      <w:r>
        <w:rPr>
          <w:rFonts w:ascii="Times New Roman"/>
          <w:b w:val="false"/>
          <w:i w:val="false"/>
          <w:color w:val="000000"/>
          <w:sz w:val="28"/>
        </w:rPr>
        <w:t>
      18) мемлекеттік құқықтық статистиканы қалыптастыру және арнайы есепке алуды жүргізу жөніндегі цифрлық жүйелердің, құқық қорғау органдарының, арнаулы мемлекеттік және өзге де органдардың ақпарат алмасу жүйесінің жұмыс істеуіне, оларға әкімшілік етуге, оларды пайдалануға жауапты лауазымды адамдарды айқындау;</w:t>
      </w:r>
    </w:p>
    <w:bookmarkEnd w:id="43"/>
    <w:bookmarkStart w:name="z56" w:id="44"/>
    <w:p>
      <w:pPr>
        <w:spacing w:after="0"/>
        <w:ind w:left="0"/>
        <w:jc w:val="both"/>
      </w:pPr>
      <w:r>
        <w:rPr>
          <w:rFonts w:ascii="Times New Roman"/>
          <w:b w:val="false"/>
          <w:i w:val="false"/>
          <w:color w:val="000000"/>
          <w:sz w:val="28"/>
        </w:rPr>
        <w:t>
      19) мемлекеттік цифрлық құқықтық статистикалық жүйенің географиялық ақпараттық карталарының жұмыс істеуін қамтамасыз ету;</w:t>
      </w:r>
    </w:p>
    <w:bookmarkEnd w:id="44"/>
    <w:bookmarkStart w:name="z57" w:id="45"/>
    <w:p>
      <w:pPr>
        <w:spacing w:after="0"/>
        <w:ind w:left="0"/>
        <w:jc w:val="both"/>
      </w:pPr>
      <w:r>
        <w:rPr>
          <w:rFonts w:ascii="Times New Roman"/>
          <w:b w:val="false"/>
          <w:i w:val="false"/>
          <w:color w:val="000000"/>
          <w:sz w:val="28"/>
        </w:rPr>
        <w:t>
      20) тоқтатылған қылмыстық істерді қабылдауды, беруді, сақтауды, жоюды және олармен танысуды жүзеге асыру;</w:t>
      </w:r>
    </w:p>
    <w:bookmarkEnd w:id="45"/>
    <w:bookmarkStart w:name="z58" w:id="46"/>
    <w:p>
      <w:pPr>
        <w:spacing w:after="0"/>
        <w:ind w:left="0"/>
        <w:jc w:val="both"/>
      </w:pPr>
      <w:r>
        <w:rPr>
          <w:rFonts w:ascii="Times New Roman"/>
          <w:b w:val="false"/>
          <w:i w:val="false"/>
          <w:color w:val="000000"/>
          <w:sz w:val="28"/>
        </w:rPr>
        <w:t>
      21) кәмелетке толмағандарға жыныстық тиіспеушілікке қарсы құқық бұзушылықтар жасағаны үшін қылмыстық жауаптылыққа тартылған адамдар туралы мәліметтерді жариялау;</w:t>
      </w:r>
    </w:p>
    <w:bookmarkEnd w:id="46"/>
    <w:bookmarkStart w:name="z59" w:id="47"/>
    <w:p>
      <w:pPr>
        <w:spacing w:after="0"/>
        <w:ind w:left="0"/>
        <w:jc w:val="both"/>
      </w:pPr>
      <w:r>
        <w:rPr>
          <w:rFonts w:ascii="Times New Roman"/>
          <w:b w:val="false"/>
          <w:i w:val="false"/>
          <w:color w:val="000000"/>
          <w:sz w:val="28"/>
        </w:rPr>
        <w:t>
      22) мемлекеттiк құқықтық статистика және арнайы есепке алу саласындағы статистикалық қағидаттар мен стандарттарды, әдiстемені әзiрлеу;</w:t>
      </w:r>
    </w:p>
    <w:bookmarkEnd w:id="47"/>
    <w:bookmarkStart w:name="z60" w:id="48"/>
    <w:p>
      <w:pPr>
        <w:spacing w:after="0"/>
        <w:ind w:left="0"/>
        <w:jc w:val="both"/>
      </w:pPr>
      <w:r>
        <w:rPr>
          <w:rFonts w:ascii="Times New Roman"/>
          <w:b w:val="false"/>
          <w:i w:val="false"/>
          <w:color w:val="000000"/>
          <w:sz w:val="28"/>
        </w:rPr>
        <w:t>
      23) құқықтық статистика және арнайы есепке алу мәселелерi бойынша құқықтық статистика және арнайы есепке алудың барлық субъектiлерi үшiн мiндеттi болатын нормативтiк құқықтық актiлерді әзiрлеу;</w:t>
      </w:r>
    </w:p>
    <w:bookmarkEnd w:id="48"/>
    <w:bookmarkStart w:name="z61" w:id="49"/>
    <w:p>
      <w:pPr>
        <w:spacing w:after="0"/>
        <w:ind w:left="0"/>
        <w:jc w:val="both"/>
      </w:pPr>
      <w:r>
        <w:rPr>
          <w:rFonts w:ascii="Times New Roman"/>
          <w:b w:val="false"/>
          <w:i w:val="false"/>
          <w:color w:val="000000"/>
          <w:sz w:val="28"/>
        </w:rPr>
        <w:t>
      24) Комитеттің архивтік жұмыс бөлімшелерінің тоқтатылған қылмыстық істерді қабылдауы, беруі, сақтауы, жоюы және олармен танысуы жөніндегі нұсқаулықты әзірлеу;</w:t>
      </w:r>
    </w:p>
    <w:bookmarkEnd w:id="49"/>
    <w:bookmarkStart w:name="z62" w:id="50"/>
    <w:p>
      <w:pPr>
        <w:spacing w:after="0"/>
        <w:ind w:left="0"/>
        <w:jc w:val="both"/>
      </w:pPr>
      <w:r>
        <w:rPr>
          <w:rFonts w:ascii="Times New Roman"/>
          <w:b w:val="false"/>
          <w:i w:val="false"/>
          <w:color w:val="000000"/>
          <w:sz w:val="28"/>
        </w:rPr>
        <w:t>
      25) мемлекеттік кіріс органдары жүзеге асыратын тексерулерді тағайындау, олардың нәтижелері туралы актіні (хабарламаларды) қоспағанда, Қазақстан Республикасының Кәсіпкерлік кодексінде көзделген мемлекеттік бақылау актілерінің, бақылау және қадағалау субъектісіне (объектісіне) бару арқылы профилактикалық бақылау және (немесе) тексеру нәтижелері туралы актілердің және анықталған бұзушылықтарды жою туралы нұсқамалардың нысандарын әзірлеу;</w:t>
      </w:r>
    </w:p>
    <w:bookmarkEnd w:id="50"/>
    <w:bookmarkStart w:name="z63" w:id="51"/>
    <w:p>
      <w:pPr>
        <w:spacing w:after="0"/>
        <w:ind w:left="0"/>
        <w:jc w:val="both"/>
      </w:pPr>
      <w:r>
        <w:rPr>
          <w:rFonts w:ascii="Times New Roman"/>
          <w:b w:val="false"/>
          <w:i w:val="false"/>
          <w:color w:val="000000"/>
          <w:sz w:val="28"/>
        </w:rPr>
        <w:t>
      26) құқықтық статистика есептерінің нысандарын және оларды қалыптастыру жөніндегі нұсқаулықтарды әзірлеу;</w:t>
      </w:r>
    </w:p>
    <w:bookmarkEnd w:id="51"/>
    <w:bookmarkStart w:name="z64" w:id="52"/>
    <w:p>
      <w:pPr>
        <w:spacing w:after="0"/>
        <w:ind w:left="0"/>
        <w:jc w:val="both"/>
      </w:pPr>
      <w:r>
        <w:rPr>
          <w:rFonts w:ascii="Times New Roman"/>
          <w:b w:val="false"/>
          <w:i w:val="false"/>
          <w:color w:val="000000"/>
          <w:sz w:val="28"/>
        </w:rPr>
        <w:t>
      27) жедел және ведомстволық есепке алуды қоспағанда, арнайы есепке алуды жүргізу, пайдалану және сақтау қағидаларын әзірлеу;</w:t>
      </w:r>
    </w:p>
    <w:bookmarkEnd w:id="52"/>
    <w:bookmarkStart w:name="z65" w:id="53"/>
    <w:p>
      <w:pPr>
        <w:spacing w:after="0"/>
        <w:ind w:left="0"/>
        <w:jc w:val="both"/>
      </w:pPr>
      <w:r>
        <w:rPr>
          <w:rFonts w:ascii="Times New Roman"/>
          <w:b w:val="false"/>
          <w:i w:val="false"/>
          <w:color w:val="000000"/>
          <w:sz w:val="28"/>
        </w:rPr>
        <w:t>
      28) мемлекеттік қызметтер көрсету тәртібін айқындайтын заңға тәуелді нормативтік құқықтық актінің жобасын әзірлеу;</w:t>
      </w:r>
    </w:p>
    <w:bookmarkEnd w:id="53"/>
    <w:bookmarkStart w:name="z66" w:id="54"/>
    <w:p>
      <w:pPr>
        <w:spacing w:after="0"/>
        <w:ind w:left="0"/>
        <w:jc w:val="both"/>
      </w:pPr>
      <w:r>
        <w:rPr>
          <w:rFonts w:ascii="Times New Roman"/>
          <w:b w:val="false"/>
          <w:i w:val="false"/>
          <w:color w:val="000000"/>
          <w:sz w:val="28"/>
        </w:rPr>
        <w:t>
      29) қылмыстық құқық бұзушылықтар туралы арызды, хабарды немесе баянатты қабылдау және тіркеу, сондай-ақ Сотқа дейінгі тергеп-тексерулердің бірыңғай тізілімін жүргізу қағидаларын әзірлеу;</w:t>
      </w:r>
    </w:p>
    <w:bookmarkEnd w:id="54"/>
    <w:bookmarkStart w:name="z67" w:id="55"/>
    <w:p>
      <w:pPr>
        <w:spacing w:after="0"/>
        <w:ind w:left="0"/>
        <w:jc w:val="both"/>
      </w:pPr>
      <w:r>
        <w:rPr>
          <w:rFonts w:ascii="Times New Roman"/>
          <w:b w:val="false"/>
          <w:i w:val="false"/>
          <w:color w:val="000000"/>
          <w:sz w:val="28"/>
        </w:rPr>
        <w:t>
      30) Әкімшілік іс жүргізудің бірыңғай тізілімін жүргізу қағидаларын әзірлеу;</w:t>
      </w:r>
    </w:p>
    <w:bookmarkEnd w:id="55"/>
    <w:bookmarkStart w:name="z68" w:id="56"/>
    <w:p>
      <w:pPr>
        <w:spacing w:after="0"/>
        <w:ind w:left="0"/>
        <w:jc w:val="both"/>
      </w:pPr>
      <w:r>
        <w:rPr>
          <w:rFonts w:ascii="Times New Roman"/>
          <w:b w:val="false"/>
          <w:i w:val="false"/>
          <w:color w:val="000000"/>
          <w:sz w:val="28"/>
        </w:rPr>
        <w:t>
      31) бақылау және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 оларды тіркеуден және күшін жоюдан бас тарту қағидаларын, бақылау және қадағалау субъектісіне (объектісіне) бару арқылы профилактикалық бақылаудың және (немесе) тексерудің мерзімдерін тоқтата тұру, қайта бастау, ұзарту, қатысушылардың құрамын өзгерту және бақылау және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туралы хабарламаларды тіркеу қағидаларын әзірлеу;</w:t>
      </w:r>
    </w:p>
    <w:bookmarkEnd w:id="56"/>
    <w:bookmarkStart w:name="z69" w:id="57"/>
    <w:p>
      <w:pPr>
        <w:spacing w:after="0"/>
        <w:ind w:left="0"/>
        <w:jc w:val="both"/>
      </w:pPr>
      <w:r>
        <w:rPr>
          <w:rFonts w:ascii="Times New Roman"/>
          <w:b w:val="false"/>
          <w:i w:val="false"/>
          <w:color w:val="000000"/>
          <w:sz w:val="28"/>
        </w:rPr>
        <w:t>
      32) жеке қабылдауларды, мемлекеттік органдарға, жергілікті өзін-өзі басқару органдарына, мемлекеттік заңды тұлғаларға, жарғылық капиталына мемлекет жүз пайыз қатысатын заңды тұлғаларға келіп түсетін жолданымдарды тіркеу, есепке алу, сондай-ақ "Электрондық жолданымдар" цифрлық талдау жүйесін жүргізу қағидаларын әзірлеу;</w:t>
      </w:r>
    </w:p>
    <w:bookmarkEnd w:id="57"/>
    <w:bookmarkStart w:name="z70" w:id="58"/>
    <w:p>
      <w:pPr>
        <w:spacing w:after="0"/>
        <w:ind w:left="0"/>
        <w:jc w:val="both"/>
      </w:pPr>
      <w:r>
        <w:rPr>
          <w:rFonts w:ascii="Times New Roman"/>
          <w:b w:val="false"/>
          <w:i w:val="false"/>
          <w:color w:val="000000"/>
          <w:sz w:val="28"/>
        </w:rPr>
        <w:t>
      33) құқық қорғау органдарының, арнаулы мемлекеттік және өзге де органдардың ақпарат алмасу жүйесінен алынатын мәліметтерді қалыптастыру, оларға қол жеткізу, пайдалану, сақтау, қорғау және жою қағидаларын әзірлеу;</w:t>
      </w:r>
    </w:p>
    <w:bookmarkEnd w:id="58"/>
    <w:bookmarkStart w:name="z71" w:id="59"/>
    <w:p>
      <w:pPr>
        <w:spacing w:after="0"/>
        <w:ind w:left="0"/>
        <w:jc w:val="both"/>
      </w:pPr>
      <w:r>
        <w:rPr>
          <w:rFonts w:ascii="Times New Roman"/>
          <w:b w:val="false"/>
          <w:i w:val="false"/>
          <w:color w:val="000000"/>
          <w:sz w:val="28"/>
        </w:rPr>
        <w:t>
      34) Қазақстан Республикасы құқық қорғау, арнаулы мемлекеттік органдарының және Қазақстан Республикасы Қорғаныс министрлігінің әскери барлау органдарының жасырын тергеу әрекеттері мен жедел-іздестіру қызметін жүргізуге, сондай-ақ өздеріне жүктелген өзге де міндеттерді шешуге қажетті ақпаратты Бас Прокурордың, Қазақстан Республикасы Қорғаныс министрінің және Қазақстан Республикасы құқық қорғау, арнаулы мемлекеттік органдары бірінші басшыларының бірлескен нормативтік құқықтық актілерінде айқындалған құқық қорғау органдарының, арнаулы мемлекеттік және өзге де органдардың ақпарат алмасу жүйесінен алу қағидалары мен негіздерін әзірлеу;</w:t>
      </w:r>
    </w:p>
    <w:bookmarkEnd w:id="59"/>
    <w:bookmarkStart w:name="z72" w:id="60"/>
    <w:p>
      <w:pPr>
        <w:spacing w:after="0"/>
        <w:ind w:left="0"/>
        <w:jc w:val="both"/>
      </w:pPr>
      <w:r>
        <w:rPr>
          <w:rFonts w:ascii="Times New Roman"/>
          <w:b w:val="false"/>
          <w:i w:val="false"/>
          <w:color w:val="000000"/>
          <w:sz w:val="28"/>
        </w:rPr>
        <w:t>
      35) өзге де органдардың өздеріне жүктелген міндеттерді шешуге қажетті ақпаратты Бас Прокурордың және өзге де органдардың бірінші басшыларының бірлескен нормативтік құқықтық актілерінде айқындалған құқық қорғау органдарының, арнаулы мемлекеттік және өзге де органдардың ақпарат алмасу жүйесінен алу қағидаларын және негіздерін әзірлеу;</w:t>
      </w:r>
    </w:p>
    <w:bookmarkEnd w:id="60"/>
    <w:bookmarkStart w:name="z73" w:id="61"/>
    <w:p>
      <w:pPr>
        <w:spacing w:after="0"/>
        <w:ind w:left="0"/>
        <w:jc w:val="both"/>
      </w:pPr>
      <w:r>
        <w:rPr>
          <w:rFonts w:ascii="Times New Roman"/>
          <w:b w:val="false"/>
          <w:i w:val="false"/>
          <w:color w:val="000000"/>
          <w:sz w:val="28"/>
        </w:rPr>
        <w:t>
      36) құқық қорғау органдарының, арнаулы мемлекеттік және өзге де органдардың ақпарат алмасу жүйесімен интеграцияланатын интернет-ресурстар мен цифрлық жүйелердің тізбесін әзірлеу;</w:t>
      </w:r>
    </w:p>
    <w:bookmarkEnd w:id="61"/>
    <w:bookmarkStart w:name="z74" w:id="62"/>
    <w:p>
      <w:pPr>
        <w:spacing w:after="0"/>
        <w:ind w:left="0"/>
        <w:jc w:val="both"/>
      </w:pPr>
      <w:r>
        <w:rPr>
          <w:rFonts w:ascii="Times New Roman"/>
          <w:b w:val="false"/>
          <w:i w:val="false"/>
          <w:color w:val="000000"/>
          <w:sz w:val="28"/>
        </w:rPr>
        <w:t>
      37) прокуратура органдары жүзеге асыратын міндеттерді орындауға қажетті және жеткілікті дербес деректердің тізбесін әзірлеу;</w:t>
      </w:r>
    </w:p>
    <w:bookmarkEnd w:id="62"/>
    <w:bookmarkStart w:name="z75" w:id="63"/>
    <w:p>
      <w:pPr>
        <w:spacing w:after="0"/>
        <w:ind w:left="0"/>
        <w:jc w:val="both"/>
      </w:pPr>
      <w:r>
        <w:rPr>
          <w:rFonts w:ascii="Times New Roman"/>
          <w:b w:val="false"/>
          <w:i w:val="false"/>
          <w:color w:val="000000"/>
          <w:sz w:val="28"/>
        </w:rPr>
        <w:t>
      38) құқықтық статистика және арнайы есепке алу органдарының жеке және заңды тұлғаларға ақпараттық-анықтамалық қызмет көрсетуі жөніндегі нұсқаулықты әзірлеу;</w:t>
      </w:r>
    </w:p>
    <w:bookmarkEnd w:id="63"/>
    <w:bookmarkStart w:name="z76" w:id="64"/>
    <w:p>
      <w:pPr>
        <w:spacing w:after="0"/>
        <w:ind w:left="0"/>
        <w:jc w:val="both"/>
      </w:pPr>
      <w:r>
        <w:rPr>
          <w:rFonts w:ascii="Times New Roman"/>
          <w:b w:val="false"/>
          <w:i w:val="false"/>
          <w:color w:val="000000"/>
          <w:sz w:val="28"/>
        </w:rPr>
        <w:t>
      39) құқықтық статистика және арнайы есепке алу саласында халықаралық ынтымақтастықты жүзеге асыру;</w:t>
      </w:r>
    </w:p>
    <w:bookmarkEnd w:id="64"/>
    <w:bookmarkStart w:name="z77" w:id="65"/>
    <w:p>
      <w:pPr>
        <w:spacing w:after="0"/>
        <w:ind w:left="0"/>
        <w:jc w:val="both"/>
      </w:pPr>
      <w:r>
        <w:rPr>
          <w:rFonts w:ascii="Times New Roman"/>
          <w:b w:val="false"/>
          <w:i w:val="false"/>
          <w:color w:val="000000"/>
          <w:sz w:val="28"/>
        </w:rPr>
        <w:t>
      40) Комитеттің міндеттерін іске асыру шеңберінде құқықтық статистика және арнайы есепке алу субъектілерімен өзара іс-қимыл жасау;</w:t>
      </w:r>
    </w:p>
    <w:bookmarkEnd w:id="65"/>
    <w:bookmarkStart w:name="z78" w:id="66"/>
    <w:p>
      <w:pPr>
        <w:spacing w:after="0"/>
        <w:ind w:left="0"/>
        <w:jc w:val="both"/>
      </w:pPr>
      <w:r>
        <w:rPr>
          <w:rFonts w:ascii="Times New Roman"/>
          <w:b w:val="false"/>
          <w:i w:val="false"/>
          <w:color w:val="000000"/>
          <w:sz w:val="28"/>
        </w:rPr>
        <w:t>
      41) Комитеттің аумақтық және оларға теңестірілген органдарының (бұдан әрі – аумақтық органдар) жұмысын бақылау, оларға есепке алу, статистикалық, ақпараттық, талдау, қадағалау қызметін жүзеге асыруда практикалық және әдістемелік көмек көрсету;</w:t>
      </w:r>
    </w:p>
    <w:bookmarkEnd w:id="66"/>
    <w:bookmarkStart w:name="z79" w:id="67"/>
    <w:p>
      <w:pPr>
        <w:spacing w:after="0"/>
        <w:ind w:left="0"/>
        <w:jc w:val="both"/>
      </w:pPr>
      <w:r>
        <w:rPr>
          <w:rFonts w:ascii="Times New Roman"/>
          <w:b w:val="false"/>
          <w:i w:val="false"/>
          <w:color w:val="000000"/>
          <w:sz w:val="28"/>
        </w:rPr>
        <w:t>
      42) өзіне Қазақстан Республикасының заңдарында және Қазақстан Республикасы Президентінің актілерінде жүктелген өзге де функциялар.</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Президентінің 15.06.2026 </w:t>
      </w:r>
      <w:r>
        <w:rPr>
          <w:rFonts w:ascii="Times New Roman"/>
          <w:b w:val="false"/>
          <w:i w:val="false"/>
          <w:color w:val="000000"/>
          <w:sz w:val="28"/>
        </w:rPr>
        <w:t>№ 1315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 т</w:t>
      </w:r>
      <w:r>
        <w:rPr>
          <w:rFonts w:ascii="Times New Roman"/>
          <w:b w:val="false"/>
          <w:i w:val="false"/>
          <w:color w:val="ff0000"/>
          <w:sz w:val="28"/>
        </w:rPr>
        <w:t xml:space="preserve">. қараңыз);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02.07.2026 </w:t>
      </w:r>
      <w:r>
        <w:rPr>
          <w:rFonts w:ascii="Times New Roman"/>
          <w:b w:val="false"/>
          <w:i w:val="false"/>
          <w:color w:val="000000"/>
          <w:sz w:val="28"/>
        </w:rPr>
        <w:t>№ 1343</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80" w:id="68"/>
    <w:p>
      <w:pPr>
        <w:spacing w:after="0"/>
        <w:ind w:left="0"/>
        <w:jc w:val="left"/>
      </w:pPr>
      <w:r>
        <w:rPr>
          <w:rFonts w:ascii="Times New Roman"/>
          <w:b/>
          <w:i w:val="false"/>
          <w:color w:val="000000"/>
        </w:rPr>
        <w:t xml:space="preserve"> 3-тарау. Комитет басшысының мәртебесі мен өкілеттіктері</w:t>
      </w:r>
    </w:p>
    <w:bookmarkEnd w:id="68"/>
    <w:bookmarkStart w:name="z81" w:id="69"/>
    <w:p>
      <w:pPr>
        <w:spacing w:after="0"/>
        <w:ind w:left="0"/>
        <w:jc w:val="both"/>
      </w:pPr>
      <w:r>
        <w:rPr>
          <w:rFonts w:ascii="Times New Roman"/>
          <w:b w:val="false"/>
          <w:i w:val="false"/>
          <w:color w:val="000000"/>
          <w:sz w:val="28"/>
        </w:rPr>
        <w:t>
      16. Комитетке басшылықты төраға жүзеге асырады, ол Комитетке жүктелген міндеттердің орындалуына және оның өз өкілеттіктерін жүзеге асыруына дербес жауапты болады.</w:t>
      </w:r>
    </w:p>
    <w:bookmarkEnd w:id="69"/>
    <w:bookmarkStart w:name="z82" w:id="70"/>
    <w:p>
      <w:pPr>
        <w:spacing w:after="0"/>
        <w:ind w:left="0"/>
        <w:jc w:val="both"/>
      </w:pPr>
      <w:r>
        <w:rPr>
          <w:rFonts w:ascii="Times New Roman"/>
          <w:b w:val="false"/>
          <w:i w:val="false"/>
          <w:color w:val="000000"/>
          <w:sz w:val="28"/>
        </w:rPr>
        <w:t>
      17. Комитет төрағасын Бас Прокурордың ұсынуы бойынша Қазақстан Республикасының Президентi лауазымға тағайындайды және лауазымнан босатады.</w:t>
      </w:r>
    </w:p>
    <w:bookmarkEnd w:id="70"/>
    <w:bookmarkStart w:name="z83" w:id="71"/>
    <w:p>
      <w:pPr>
        <w:spacing w:after="0"/>
        <w:ind w:left="0"/>
        <w:jc w:val="both"/>
      </w:pPr>
      <w:r>
        <w:rPr>
          <w:rFonts w:ascii="Times New Roman"/>
          <w:b w:val="false"/>
          <w:i w:val="false"/>
          <w:color w:val="000000"/>
          <w:sz w:val="28"/>
        </w:rPr>
        <w:t>
      18. Комитет төрағасының орынбасарлары, оның ішінде бірінші орынбасары болады, оларды Қазақстан Республикасының заңнамасына сәйкес Бас Прокурор лауазымға тағайындайды және лауазымнан босатады.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Президентінің 15.06.2026 </w:t>
      </w:r>
      <w:r>
        <w:rPr>
          <w:rFonts w:ascii="Times New Roman"/>
          <w:b w:val="false"/>
          <w:i w:val="false"/>
          <w:color w:val="000000"/>
          <w:sz w:val="28"/>
        </w:rPr>
        <w:t>№ 1315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84" w:id="72"/>
    <w:p>
      <w:pPr>
        <w:spacing w:after="0"/>
        <w:ind w:left="0"/>
        <w:jc w:val="both"/>
      </w:pPr>
      <w:r>
        <w:rPr>
          <w:rFonts w:ascii="Times New Roman"/>
          <w:b w:val="false"/>
          <w:i w:val="false"/>
          <w:color w:val="000000"/>
          <w:sz w:val="28"/>
        </w:rPr>
        <w:t>
      19. Комитет төрағасының өкілеттіктері:</w:t>
      </w:r>
    </w:p>
    <w:bookmarkEnd w:id="72"/>
    <w:bookmarkStart w:name="z85" w:id="73"/>
    <w:p>
      <w:pPr>
        <w:spacing w:after="0"/>
        <w:ind w:left="0"/>
        <w:jc w:val="both"/>
      </w:pPr>
      <w:r>
        <w:rPr>
          <w:rFonts w:ascii="Times New Roman"/>
          <w:b w:val="false"/>
          <w:i w:val="false"/>
          <w:color w:val="000000"/>
          <w:sz w:val="28"/>
        </w:rPr>
        <w:t>
      1) Комитеттің жұмысын ұйымдастырады және оларға басшылық етеді, оның аумақтық органдарының қызметін бақылауды жүзеге асырады;</w:t>
      </w:r>
    </w:p>
    <w:bookmarkEnd w:id="73"/>
    <w:bookmarkStart w:name="z86" w:id="74"/>
    <w:p>
      <w:pPr>
        <w:spacing w:after="0"/>
        <w:ind w:left="0"/>
        <w:jc w:val="both"/>
      </w:pPr>
      <w:r>
        <w:rPr>
          <w:rFonts w:ascii="Times New Roman"/>
          <w:b w:val="false"/>
          <w:i w:val="false"/>
          <w:color w:val="000000"/>
          <w:sz w:val="28"/>
        </w:rPr>
        <w:t>
      2) Комитеттің құрылымдық бөлімшелері мен оның аумақтық органдарының өкілеттіктерін айқындайды;</w:t>
      </w:r>
    </w:p>
    <w:bookmarkEnd w:id="74"/>
    <w:bookmarkStart w:name="z87" w:id="75"/>
    <w:p>
      <w:pPr>
        <w:spacing w:after="0"/>
        <w:ind w:left="0"/>
        <w:jc w:val="both"/>
      </w:pPr>
      <w:r>
        <w:rPr>
          <w:rFonts w:ascii="Times New Roman"/>
          <w:b w:val="false"/>
          <w:i w:val="false"/>
          <w:color w:val="000000"/>
          <w:sz w:val="28"/>
        </w:rPr>
        <w:t>
      3) Қазақстан Республикасының заңнамасына сәйкес Комитеттің прокурорлары мен өзге де жұмыскерлерін, аумақтық органдар басшыларының орынбасарларын лауазымға тағайындайды және лауазымнан босатады;</w:t>
      </w:r>
    </w:p>
    <w:bookmarkEnd w:id="75"/>
    <w:bookmarkStart w:name="z88" w:id="76"/>
    <w:p>
      <w:pPr>
        <w:spacing w:after="0"/>
        <w:ind w:left="0"/>
        <w:jc w:val="both"/>
      </w:pPr>
      <w:r>
        <w:rPr>
          <w:rFonts w:ascii="Times New Roman"/>
          <w:b w:val="false"/>
          <w:i w:val="false"/>
          <w:color w:val="000000"/>
          <w:sz w:val="28"/>
        </w:rPr>
        <w:t>
      4) Қазақстан Республикасының заңнамасында белгіленген тәртіппен Комитеттің, оның аумақтық органдарының прокурорлары мен өзге де жұмыскерлерін көтермелеу, оларға материалдық көмек көрсету, тәртіптік жазаларды қолдану және алып тастау мәселелерін шешеді;</w:t>
      </w:r>
    </w:p>
    <w:bookmarkEnd w:id="76"/>
    <w:bookmarkStart w:name="z89" w:id="77"/>
    <w:p>
      <w:pPr>
        <w:spacing w:after="0"/>
        <w:ind w:left="0"/>
        <w:jc w:val="both"/>
      </w:pPr>
      <w:r>
        <w:rPr>
          <w:rFonts w:ascii="Times New Roman"/>
          <w:b w:val="false"/>
          <w:i w:val="false"/>
          <w:color w:val="000000"/>
          <w:sz w:val="28"/>
        </w:rPr>
        <w:t>
      5) мемлекеттік органдарда, өзге де ұйымдарда Комитеттің атынан өкілдік етеді;</w:t>
      </w:r>
    </w:p>
    <w:bookmarkEnd w:id="77"/>
    <w:bookmarkStart w:name="z90" w:id="78"/>
    <w:p>
      <w:pPr>
        <w:spacing w:after="0"/>
        <w:ind w:left="0"/>
        <w:jc w:val="both"/>
      </w:pPr>
      <w:r>
        <w:rPr>
          <w:rFonts w:ascii="Times New Roman"/>
          <w:b w:val="false"/>
          <w:i w:val="false"/>
          <w:color w:val="000000"/>
          <w:sz w:val="28"/>
        </w:rPr>
        <w:t>
      6) Бас Прокурорға Комитеттiң қызметi туралы ақпарат береді;</w:t>
      </w:r>
    </w:p>
    <w:bookmarkEnd w:id="78"/>
    <w:bookmarkStart w:name="z91" w:id="79"/>
    <w:p>
      <w:pPr>
        <w:spacing w:after="0"/>
        <w:ind w:left="0"/>
        <w:jc w:val="both"/>
      </w:pPr>
      <w:r>
        <w:rPr>
          <w:rFonts w:ascii="Times New Roman"/>
          <w:b w:val="false"/>
          <w:i w:val="false"/>
          <w:color w:val="000000"/>
          <w:sz w:val="28"/>
        </w:rPr>
        <w:t>
      7) Комитеттің құрылымдық бөлімшелері мен оның аумақтық органдары туралы ережені бекітеді;</w:t>
      </w:r>
    </w:p>
    <w:bookmarkEnd w:id="79"/>
    <w:bookmarkStart w:name="z92" w:id="80"/>
    <w:p>
      <w:pPr>
        <w:spacing w:after="0"/>
        <w:ind w:left="0"/>
        <w:jc w:val="both"/>
      </w:pPr>
      <w:r>
        <w:rPr>
          <w:rFonts w:ascii="Times New Roman"/>
          <w:b w:val="false"/>
          <w:i w:val="false"/>
          <w:color w:val="000000"/>
          <w:sz w:val="28"/>
        </w:rPr>
        <w:t>
      8) бекітілген құрылым мен сан шегінде штат кестесін бекітеді;</w:t>
      </w:r>
    </w:p>
    <w:bookmarkEnd w:id="80"/>
    <w:bookmarkStart w:name="z93" w:id="81"/>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81"/>
    <w:p>
      <w:pPr>
        <w:spacing w:after="0"/>
        <w:ind w:left="0"/>
        <w:jc w:val="both"/>
      </w:pPr>
      <w:r>
        <w:rPr>
          <w:rFonts w:ascii="Times New Roman"/>
          <w:b w:val="false"/>
          <w:i w:val="false"/>
          <w:color w:val="000000"/>
          <w:sz w:val="28"/>
        </w:rPr>
        <w:t>
      Комитет төрағасы болмаған кезде оның өкілеттіктерін орындауды Қазақстан Республикасының заңнамасына сәйкес оны алмастыратын адам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енгізу – ҚР Президентінің 15.06.2026 </w:t>
      </w:r>
      <w:r>
        <w:rPr>
          <w:rFonts w:ascii="Times New Roman"/>
          <w:b w:val="false"/>
          <w:i w:val="false"/>
          <w:color w:val="000000"/>
          <w:sz w:val="28"/>
        </w:rPr>
        <w:t>№ 1315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94" w:id="82"/>
    <w:p>
      <w:pPr>
        <w:spacing w:after="0"/>
        <w:ind w:left="0"/>
        <w:jc w:val="both"/>
      </w:pPr>
      <w:r>
        <w:rPr>
          <w:rFonts w:ascii="Times New Roman"/>
          <w:b w:val="false"/>
          <w:i w:val="false"/>
          <w:color w:val="000000"/>
          <w:sz w:val="28"/>
        </w:rPr>
        <w:t>
      20. Комитет төрағасы өз орынбасарларының өкілеттіктерін Қазақстан Республикасының заңнамасына сәйкес айқындайды.</w:t>
      </w:r>
    </w:p>
    <w:bookmarkEnd w:id="82"/>
    <w:bookmarkStart w:name="z95" w:id="83"/>
    <w:p>
      <w:pPr>
        <w:spacing w:after="0"/>
        <w:ind w:left="0"/>
        <w:jc w:val="left"/>
      </w:pPr>
      <w:r>
        <w:rPr>
          <w:rFonts w:ascii="Times New Roman"/>
          <w:b/>
          <w:i w:val="false"/>
          <w:color w:val="000000"/>
        </w:rPr>
        <w:t xml:space="preserve"> 4-тарау. Комитеттің мүлкі</w:t>
      </w:r>
    </w:p>
    <w:bookmarkEnd w:id="83"/>
    <w:bookmarkStart w:name="z96" w:id="84"/>
    <w:p>
      <w:pPr>
        <w:spacing w:after="0"/>
        <w:ind w:left="0"/>
        <w:jc w:val="both"/>
      </w:pPr>
      <w:r>
        <w:rPr>
          <w:rFonts w:ascii="Times New Roman"/>
          <w:b w:val="false"/>
          <w:i w:val="false"/>
          <w:color w:val="000000"/>
          <w:sz w:val="28"/>
        </w:rPr>
        <w:t>
      21. Қазақстан Республикасының заңнамасында көзделген жағдайларда Комитеттің жедел басқару құқығындағы оқшауланған мүлкі болуы мүмкін.</w:t>
      </w:r>
    </w:p>
    <w:bookmarkEnd w:id="84"/>
    <w:p>
      <w:pPr>
        <w:spacing w:after="0"/>
        <w:ind w:left="0"/>
        <w:jc w:val="both"/>
      </w:pPr>
      <w:r>
        <w:rPr>
          <w:rFonts w:ascii="Times New Roman"/>
          <w:b w:val="false"/>
          <w:i w:val="false"/>
          <w:color w:val="000000"/>
          <w:sz w:val="28"/>
        </w:rPr>
        <w:t xml:space="preserve">
      Комитеттің мүлкі оған меншік иесі берген мүліктің, сондай-ақ өз қызметі нәтижесінде сатып алынған мүліктің (ақшалай кірістерді қоса алғанда) және Қазақстан Республикасының заңнамасында тыйым салынбаған өзге де көздердің есебінен қалыптастырылады. </w:t>
      </w:r>
    </w:p>
    <w:bookmarkStart w:name="z97" w:id="85"/>
    <w:p>
      <w:pPr>
        <w:spacing w:after="0"/>
        <w:ind w:left="0"/>
        <w:jc w:val="both"/>
      </w:pPr>
      <w:r>
        <w:rPr>
          <w:rFonts w:ascii="Times New Roman"/>
          <w:b w:val="false"/>
          <w:i w:val="false"/>
          <w:color w:val="000000"/>
          <w:sz w:val="28"/>
        </w:rPr>
        <w:t xml:space="preserve">
      22. Комитетке бекітіп берілген мүлік республикалық меншікке жатады. </w:t>
      </w:r>
    </w:p>
    <w:bookmarkEnd w:id="85"/>
    <w:bookmarkStart w:name="z98" w:id="86"/>
    <w:p>
      <w:pPr>
        <w:spacing w:after="0"/>
        <w:ind w:left="0"/>
        <w:jc w:val="both"/>
      </w:pPr>
      <w:r>
        <w:rPr>
          <w:rFonts w:ascii="Times New Roman"/>
          <w:b w:val="false"/>
          <w:i w:val="false"/>
          <w:color w:val="000000"/>
          <w:sz w:val="28"/>
        </w:rPr>
        <w:t>
      23. Егер Қазақстан Республикасының заңнамасында өзгеше белгіленбесе, Комитет өзіне бектіліп берілген,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құқылы емес.</w:t>
      </w:r>
    </w:p>
    <w:bookmarkEnd w:id="86"/>
    <w:bookmarkStart w:name="z99" w:id="87"/>
    <w:p>
      <w:pPr>
        <w:spacing w:after="0"/>
        <w:ind w:left="0"/>
        <w:jc w:val="left"/>
      </w:pPr>
      <w:r>
        <w:rPr>
          <w:rFonts w:ascii="Times New Roman"/>
          <w:b/>
          <w:i w:val="false"/>
          <w:color w:val="000000"/>
        </w:rPr>
        <w:t xml:space="preserve"> 5-тарау. Комитетті қайта ұйымдастыру және тарату</w:t>
      </w:r>
    </w:p>
    <w:bookmarkEnd w:id="87"/>
    <w:bookmarkStart w:name="z100" w:id="88"/>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88"/>
    <w:bookmarkStart w:name="z101" w:id="89"/>
    <w:p>
      <w:pPr>
        <w:spacing w:after="0"/>
        <w:ind w:left="0"/>
        <w:jc w:val="left"/>
      </w:pPr>
      <w:r>
        <w:rPr>
          <w:rFonts w:ascii="Times New Roman"/>
          <w:b/>
          <w:i w:val="false"/>
          <w:color w:val="000000"/>
        </w:rPr>
        <w:t xml:space="preserve"> Комитеттің қарамағындағы аумақтық және оларға теңестірілген органдардың тізбесі</w:t>
      </w:r>
    </w:p>
    <w:bookmarkEnd w:id="89"/>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Астана қаласы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Алматы қаласы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Шымкент қаласы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Абай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Ақмола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Ақтөбе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Алматы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Атырау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Батыс Қазақстан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Жамбыл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Жетісу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Қарағанды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Қостанай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Қызылорда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Маңғыстау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Павлодар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Солтүстік Қазақстан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Түркістан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Ұлытау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Шығыс Қазақстан облысы бойынша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әскери департаменті" мемлекеттік мекемесі;</w:t>
      </w:r>
    </w:p>
    <w:p>
      <w:pPr>
        <w:spacing w:after="0"/>
        <w:ind w:left="0"/>
        <w:jc w:val="both"/>
      </w:pPr>
      <w:r>
        <w:rPr>
          <w:rFonts w:ascii="Times New Roman"/>
          <w:b w:val="false"/>
          <w:i w:val="false"/>
          <w:color w:val="000000"/>
          <w:sz w:val="28"/>
        </w:rPr>
        <w:t>
      "Қазақстан Республикасы Бас прокуратурасы Құқықтық статистика және арнайы есепке алу жөніндегі комитетінің көліктегі департаменті" мемлекеттік мекемесі.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Президентiнiң</w:t>
            </w:r>
            <w:r>
              <w:br/>
            </w:r>
            <w:r>
              <w:rPr>
                <w:rFonts w:ascii="Times New Roman"/>
                <w:b w:val="false"/>
                <w:i w:val="false"/>
                <w:color w:val="000000"/>
                <w:sz w:val="20"/>
              </w:rPr>
              <w:t>2003 жылғы 28 наурыздағы</w:t>
            </w:r>
            <w:r>
              <w:br/>
            </w:r>
            <w:r>
              <w:rPr>
                <w:rFonts w:ascii="Times New Roman"/>
                <w:b w:val="false"/>
                <w:i w:val="false"/>
                <w:color w:val="000000"/>
                <w:sz w:val="20"/>
              </w:rPr>
              <w:t>N 1050 Жарлығымен</w:t>
            </w:r>
            <w:r>
              <w:br/>
            </w:r>
            <w:r>
              <w:rPr>
                <w:rFonts w:ascii="Times New Roman"/>
                <w:b w:val="false"/>
                <w:i w:val="false"/>
                <w:color w:val="000000"/>
                <w:sz w:val="20"/>
              </w:rPr>
              <w:t>БЕКIТIЛГЕН</w:t>
            </w:r>
          </w:p>
        </w:tc>
      </w:tr>
    </w:tbl>
    <w:bookmarkStart w:name="z14" w:id="90"/>
    <w:p>
      <w:pPr>
        <w:spacing w:after="0"/>
        <w:ind w:left="0"/>
        <w:jc w:val="left"/>
      </w:pPr>
      <w:r>
        <w:rPr>
          <w:rFonts w:ascii="Times New Roman"/>
          <w:b/>
          <w:i w:val="false"/>
          <w:color w:val="000000"/>
        </w:rPr>
        <w:t xml:space="preserve"> Қазақстан Республикасы Бас прокуратурасының Құқықтық</w:t>
      </w:r>
      <w:r>
        <w:br/>
      </w:r>
      <w:r>
        <w:rPr>
          <w:rFonts w:ascii="Times New Roman"/>
          <w:b/>
          <w:i w:val="false"/>
          <w:color w:val="000000"/>
        </w:rPr>
        <w:t>статистика және арнайы есепке алу жөнiндегi комитетiнiң</w:t>
      </w:r>
      <w:r>
        <w:br/>
      </w:r>
      <w:r>
        <w:rPr>
          <w:rFonts w:ascii="Times New Roman"/>
          <w:b/>
          <w:i w:val="false"/>
          <w:color w:val="000000"/>
        </w:rPr>
        <w:t>құрылымы</w:t>
      </w:r>
    </w:p>
    <w:bookmarkEnd w:id="90"/>
    <w:p>
      <w:pPr>
        <w:spacing w:after="0"/>
        <w:ind w:left="0"/>
        <w:jc w:val="both"/>
      </w:pPr>
      <w:r>
        <w:rPr>
          <w:rFonts w:ascii="Times New Roman"/>
          <w:b w:val="false"/>
          <w:i w:val="false"/>
          <w:color w:val="ff0000"/>
          <w:sz w:val="28"/>
        </w:rPr>
        <w:t xml:space="preserve">
      Ескерту. Құрылым алып тасталды - ҚР Президентінің 13.10.2017 </w:t>
      </w:r>
      <w:r>
        <w:rPr>
          <w:rFonts w:ascii="Times New Roman"/>
          <w:b w:val="false"/>
          <w:i w:val="false"/>
          <w:color w:val="ff0000"/>
          <w:sz w:val="28"/>
        </w:rPr>
        <w:t>№ 563</w:t>
      </w:r>
      <w:r>
        <w:rPr>
          <w:rFonts w:ascii="Times New Roman"/>
          <w:b w:val="false"/>
          <w:i w:val="false"/>
          <w:color w:val="ff0000"/>
          <w:sz w:val="28"/>
        </w:rPr>
        <w:t xml:space="preserve"> Жарлығымен.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