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2f92" w14:textId="0ca2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29 қаңтардағы N 543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2003 жылғы 10 ақпан N 1018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қорының қаражатын пайдалануды бақылауды күшейту мақсатында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Президентінің "Қазақстан Республикасы Ұлттық қорының кейбір мәселелері туралы" 2001 жылғы 29 қаңтардағы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4-5, 42-құжат)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қорын қалыптастыру және пайдалану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"корпоративтік табыс салығы";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1) тармақшасы "осы Ереженің" деген сөздердің алдынан "бюджет заңдарына сәйкес"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Қорды республикалық және жергілікті бюджеттердің шығындарын өтеуге пайдалану Қорды басқару жөніндегі кеңестің шешімі бойынша жүргізіледі.";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Қазақстан Республикасы Премьер-Министрінің бірінші орынбасары;";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Қазақстан Республикасының Экономика және бюджеттік жоспарлау министрі;".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