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2d69" w14:textId="9532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2001 жылғы есебін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22 сәуір N 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Республикалық баспасөзде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жариялануға тиіс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Ұлттық Банкі туралы" 1995 жылғы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 Заңының 3-бабына сәйкес,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Банкінің 2001 жылғы есебін қарап,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Ұлттық Банкінің 2001 жылғы есебі бекітілсін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(қоса беріледі).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Ұлттық Банкі 2001 жылғы есепті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жарияласын.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