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b1d9e" w14:textId="4eb1d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Президентінің жанынан Кәсіпкерлер кеңесін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Жарлығы 2001 жылғы 29 қыркүйек N 692.
Күші жойылды - ҚР Президентінің 2003.11.15. N 1228 жарлығымен.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 Конституциясы </w:t>
      </w:r>
      <w:r>
        <w:rPr>
          <w:rFonts w:ascii="Times New Roman"/>
          <w:b w:val="false"/>
          <w:i w:val="false"/>
          <w:color w:val="000000"/>
          <w:sz w:val="28"/>
        </w:rPr>
        <w:t xml:space="preserve">44-бабының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20) тармақшасына сәйкес ҚАУЛЫ ЕТЕМІН: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Қосымшаға сәйкес құрамда Қазақстан Республикасы Президентінің жанынан Кәсіпкерлер кеңесі құрылсын.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Қоса берілген Қазақстан Республикасы Президентінің жанындағы Кәсіпкерлер кеңесі туралы ереже бекітілсін.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3. Осы Жарлық қол қойылған күнінен бастап күшіне енеді.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Президентiнің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2001 жылғы 29 қыркүйектегi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692 Жарлығына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  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Президентiнiң </w:t>
      </w:r>
      <w:r>
        <w:br/>
      </w:r>
      <w:r>
        <w:rPr>
          <w:rFonts w:ascii="Times New Roman"/>
          <w:b/>
          <w:i w:val="false"/>
          <w:color w:val="000000"/>
        </w:rPr>
        <w:t xml:space="preserve">
жанындағы Кәсіпкерлер кеңесiнiң </w:t>
      </w:r>
      <w:r>
        <w:br/>
      </w:r>
      <w:r>
        <w:rPr>
          <w:rFonts w:ascii="Times New Roman"/>
          <w:b/>
          <w:i w:val="false"/>
          <w:color w:val="000000"/>
        </w:rPr>
        <w:t xml:space="preserve">
ҚҰРАМЫ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Байменов                   - "Меркур" ЖШС бас директоры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Есенғали Қанатбайұлы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Байсейiтов                 - "Центркредит Банкi" ААҚ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Бақытбек Рымбекұлы           директорлар кеңесiнiң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Баталов                    - "Raimbek Group" ЖШС президентi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Райымбек Әнуарұлы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Белович                    - "Базис-А" корпорациясының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Александр Якубович           президентi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Жұмағұлов                  - "Теңiзмұнайқұрылыс" ААҚ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Төкен Танайұлы               директорлар кеңесiнiң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Жамалов                    - "Мырзакент" ААҚ президентi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Салдар Жамалұлы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Исламов                    - "Астана-қаржы" ААҚ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Кинталь Кинталевич           басқарма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Кравченко                  - "Беккер и Ко" БК бас директоры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Иван Михайлович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Никитинская                - Қазақстан Республикасы Жұмыс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Екатерина Сергеевна          берушiлер конфедерациясының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атқарушы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Попелюшко                  - "Рахат" ААҚ президентi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Анатолий Весханович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Сатылғанов                 - "Қазақстан Халық банкі" ААҚ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Қайрат                       басқармасының төрағасы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Алпамышұлы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Сауэр                      - "Агроорталық-Астана" ЖШС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Иван Адамович                бас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Сейфуллин                  - "Фудмастер" ААҚ бас директоры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Сәкен Орынбекұлы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Сұбханбердин               - "Қазкоммерцбанк" ААҚ басқарма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Нұржан Сәлкенұлы            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Сырғабеков                 - "Акцепт" корпорациясы" ЖАҚ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Ескендiр Нариманұлы          президентi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Тұрсынов                   - "Қарасу" ААҚ президентi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Алмат Жанәбiлұлы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Мәсімов                    -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Кәрім                        Премьер-Министрінің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Қажымқанұлы                  орынбасары,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Есенбаев 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Мәжит Төлеубекұлы            Индустрия және сауда 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Әбдіғапаров                - "Қазақстан халықаралық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Сағадат                      инвестиция-инновациялық 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Едігеұлы                     компаниясы" ЖАҚ президенті,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Қожахметов                 - "Әсем" ЖШС президенті;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Талғат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Базарбайұлы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Құрам өзгерді - ҚР Президентінің 2002.08.05. N 915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жарлығымен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Құрам өзгерді - ҚР Президентінің 2002.10.18. N 967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жарлығымен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Президентiнің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2001 жылғы 29 қыркүйектегi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692 Жарлығымен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БЕКIТIЛГЕН        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Президентiнің </w:t>
      </w:r>
      <w:r>
        <w:br/>
      </w:r>
      <w:r>
        <w:rPr>
          <w:rFonts w:ascii="Times New Roman"/>
          <w:b/>
          <w:i w:val="false"/>
          <w:color w:val="000000"/>
        </w:rPr>
        <w:t xml:space="preserve">
жанындағы Кәсіпкерлер кеңесi туралы </w:t>
      </w:r>
      <w:r>
        <w:br/>
      </w:r>
      <w:r>
        <w:rPr>
          <w:rFonts w:ascii="Times New Roman"/>
          <w:b/>
          <w:i w:val="false"/>
          <w:color w:val="000000"/>
        </w:rPr>
        <w:t xml:space="preserve">
ЕРЕЖЕ </w:t>
      </w:r>
    </w:p>
    <w:bookmarkEnd w:id="3"/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Жалпы ережелер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Қазақстан Республикасы Президентiнiң жанындағы Кәсiпкерлер кеңесi (бұдан әрi - Кеңес) Қазақстан Республикасы Президентiнiң жанынан құрылатын консультативтiк-кеңесшi орган болып табылады.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Кеңес қызметiнiң құқықтық негiзiн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Конституциясы </w:t>
      </w:r>
      <w:r>
        <w:rPr>
          <w:rFonts w:ascii="Times New Roman"/>
          <w:b w:val="false"/>
          <w:i w:val="false"/>
          <w:color w:val="000000"/>
          <w:sz w:val="28"/>
        </w:rPr>
        <w:t xml:space="preserve">, заңдары, Қазақстан Республикасы Президентiнің актілерi, Қазақстан Республикасының өзге де нормативтiк құқықтық актілерi құрайды.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Кеңестің негiзгi мiндеттерi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3. Кеңестiң негізгi мiндеттерi: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елдi дамыту үшiн отандық iрi бизнестiң әлеуетiн жұмылдыру;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отандық инвестицияларды пайдалану мен қорғаудың негiзгi бағыттарын айқындау болып табылады.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Кеңестiң функциялары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4. Кеңеске негізгi мiндеттерiне сәйкес мынадай функциялар: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iскерлiк белсендiлiктi ынталандыру және отандық инвесторлар үшiн қолайлы жағдайлар жасау жөнiндегi шараларды айқындау;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экономиканың құрылымдық реформалары жөнiндегi ұсыныстарды тұжырымдау жүктеледі.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Кеңестiң құқықтары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5. Кеңес жүктелген мiндеттердi iске асыру және өз функцияларын орындау үшін: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инвестицияларды тарту, кәсiпкерлiктi және жаңа технологияларды дамыту мәселелерiн қарайды;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қаралған мәселелер бойынша шешiм қабылдайды, олар хаттамалармен ресiмделедi;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қажет болған жағдайда өз жұмысына қатысу үшiн мемлекеттiк органдардың, сондай-ақ басқа да ұйымдардың басшыларын шақырады.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Кеңес жұмысын ұйымдастыру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6. Қазақстан Республикасының Президентi Кеңестiң Төрағасы болып табылады.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Кеңестiң құрамына мемлекеттiк органдардың басшылары мен өзге де лауазымды тұлғалары, сондай-ақ отандық iрi бизнес өкiлдерi кiредi.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Кеңестiң дербес құрамын Қазақстан Республикасының Президентi бекiтедi.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Кеңестiң отырыстары қажеттiгiне қарай жылына кемiнде бiр рет, Кеңес Төрағасы айқындаған мерзiмде өткiзiледi.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Кеңес мүшелерi оның отырыстарына алмастыру құқығынсыз қатысады.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Кеңестiң шешiмдерi Қазақстан Республикасы Президентiнiң, Қазақстан Республикасы Yкiметiнiң, Премьер-Министрiнiң, орталық атқарушы және өзге де мемлекеттiк органдардың актiлерiн шығару арқылы iске асырылуы мүмкiн.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Кеңестiң қызметiн ұйымдық және ақпараттық қамтамасыз етудi, сондай-ақ Кеңес отырыстарының күн тәртiбi бойынша ұсыныстар мен қажеттi материалдарды дайындауды Қазақстан Республикасының Индустрия және сауда министрлігі жүзеге асырады. 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12-тармақ өзгерді - ҚР Президентінің 2003.03.03. N 1036 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жарлығымен.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