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194f" w14:textId="f351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1997 жылғы 1 сәуірдегі N 3436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2001 жылғы 7 ақпан N 547. Күші жойылды - Қазақстан Республикасы Президентінің 2001.03.26. N 575 жарлығымен. ~U010575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Конституциясы  
</w:t>
      </w:r>
      <w:r>
        <w:rPr>
          <w:rFonts w:ascii="Times New Roman"/>
          <w:b w:val="false"/>
          <w:i w:val="false"/>
          <w:color w:val="000000"/>
          <w:sz w:val="28"/>
        </w:rPr>
        <w:t xml:space="preserve"> K951000_ </w:t>
      </w:r>
      <w:r>
        <w:rPr>
          <w:rFonts w:ascii="Times New Roman"/>
          <w:b w:val="false"/>
          <w:i w:val="false"/>
          <w:color w:val="000000"/>
          <w:sz w:val="28"/>
        </w:rPr>
        <w:t>
 0 44-бабының 
</w:t>
      </w:r>
      <w:r>
        <w:br/>
      </w:r>
      <w:r>
        <w:rPr>
          <w:rFonts w:ascii="Times New Roman"/>
          <w:b w:val="false"/>
          <w:i w:val="false"/>
          <w:color w:val="000000"/>
          <w:sz w:val="28"/>
        </w:rPr>
        <w:t>
9) тармақшасына сәйкес қаулы етемін: 
</w:t>
      </w:r>
      <w:r>
        <w:br/>
      </w:r>
      <w:r>
        <w:rPr>
          <w:rFonts w:ascii="Times New Roman"/>
          <w:b w:val="false"/>
          <w:i w:val="false"/>
          <w:color w:val="000000"/>
          <w:sz w:val="28"/>
        </w:rPr>
        <w:t>
          1. "Қазақстан Республикасының мемлекеттік бюджет есебінен қамтылған 
органдарының қызметкерлеріне еңбекақы төлеудің бірыңғай жүйесі туралы" 
Қазақстан Республикасы Президентінің 1997 жылғы 1 сәуірдегі N 3436 
</w:t>
      </w:r>
      <w:r>
        <w:rPr>
          <w:rFonts w:ascii="Times New Roman"/>
          <w:b w:val="false"/>
          <w:i w:val="false"/>
          <w:color w:val="000000"/>
          <w:sz w:val="28"/>
        </w:rPr>
        <w:t xml:space="preserve"> U973436_ </w:t>
      </w:r>
      <w:r>
        <w:rPr>
          <w:rFonts w:ascii="Times New Roman"/>
          <w:b w:val="false"/>
          <w:i w:val="false"/>
          <w:color w:val="000000"/>
          <w:sz w:val="28"/>
        </w:rPr>
        <w:t>
  Жарлығына мынадай өзгерістер мен толықтырулар енгізілсін: 
</w:t>
      </w:r>
      <w:r>
        <w:br/>
      </w:r>
      <w:r>
        <w:rPr>
          <w:rFonts w:ascii="Times New Roman"/>
          <w:b w:val="false"/>
          <w:i w:val="false"/>
          <w:color w:val="000000"/>
          <w:sz w:val="28"/>
        </w:rPr>
        <w:t>
          1) 2-тармақтағы "әкімшілік мемлекеттік қызметшілер" деген сөздерден 
</w:t>
      </w:r>
      <w:r>
        <w:rPr>
          <w:rFonts w:ascii="Times New Roman"/>
          <w:b w:val="false"/>
          <w:i w:val="false"/>
          <w:color w:val="000000"/>
          <w:sz w:val="28"/>
        </w:rPr>
        <w:t>
</w:t>
      </w:r>
    </w:p>
    <w:p>
      <w:pPr>
        <w:spacing w:after="0"/>
        <w:ind w:left="0"/>
        <w:jc w:val="left"/>
      </w:pPr>
      <w:r>
        <w:rPr>
          <w:rFonts w:ascii="Times New Roman"/>
          <w:b w:val="false"/>
          <w:i w:val="false"/>
          <w:color w:val="000000"/>
          <w:sz w:val="28"/>
        </w:rPr>
        <w:t>
кейін ", судьялар" деген сөзбен толықтырылсын; 
     2) 3-тармақта: 
     1) тармақшадағы "судьяларға біліктілік сыныптары" деген сөздер алынып 
тасталсын; 
     2) тармақшадағы "әкімшілік мемлекеттік қызметшілер" деген сөздерден 
кейін ", судьялар" деген сөзбен толықтырылсын; 
     3) жоғарыда аталған Жарлықтың 10-қосымшасы осы Жарлықтың қосымшасына 
сәйкес жаңа редакцияда жазылсын. 
     2. "Қазақстан Республикасы Президентінің 1997 жылғы 1 сәуірдегі 
N 3436 Жарлығына өзгерістер енгізу туралы" Қазақстан Республикасы 
Президентінің 2000 жылғы 3 шілдедегі N 414  
</w:t>
      </w:r>
      <w:r>
        <w:rPr>
          <w:rFonts w:ascii="Times New Roman"/>
          <w:b w:val="false"/>
          <w:i w:val="false"/>
          <w:color w:val="000000"/>
          <w:sz w:val="28"/>
        </w:rPr>
        <w:t xml:space="preserve"> U000414_ </w:t>
      </w:r>
      <w:r>
        <w:rPr>
          <w:rFonts w:ascii="Times New Roman"/>
          <w:b w:val="false"/>
          <w:i w:val="false"/>
          <w:color w:val="000000"/>
          <w:sz w:val="28"/>
        </w:rPr>
        <w:t>
  Жарлығының күші 
жойылды деп танылсын. 
     3. Осы Жарлық 2001 жылғы 1 қаңтардан бастап күшіне енеді. 
     Қазақстан Республикасының 
             Президенті 
                                               Қазақстан Республикасы 
                                                   Президентінің 
                                                 2001 жылғы 7 ақпан 
                                                  N 547 Жарлығына 
                                                      қосымша 
                                               Қазақстан Республикасы 
                                                   Президентінің 
                                                 1997 жылғы 1 сәуір 
                                                  N 3436 Жарлығына 
                                                     10-қосымша 
                  Қазақстан Республикасы судьяларының 
            лауазымдық жалақылары мен сауықтыруға арналған 
              жәрдемақыларын есептеу үшін коэффициенттер 
 ________________________________________________________________________
|Қазақстан Республикасының|  Жылдар бойынша мемлекеттік қызмет өтілі 
|судьялары лауазымдарының |______________________________________________
|        тізбесі          |1 жылға| 1-ден | 2-ден | 3-тен | 5-тен |7-ден 
|                         | дейін | 2-ге  | 3-ке  | 5-ке  | 7-ге  |9-ға 
|                         |       | дейін | дейін | дейін | дейін |дейін 
|_________________________|_______|_______|_______|_______|_______|______
 Жоғарғы сот 
 Төраға                     20,93   21,98   23,03   24,07   25,12   25,75
 Сот алқасының төрағасы     17,59   18,47   19,35   20,23   21,11   21,64
 Қадағалау алқасының 
 судьясы, пленарлық 
 мәжілістің хатшысы         16,60   17,43   18,26   19,09   19,92   20,42
 Төралқа мүшесі, 
 Пленум хатшысы*            16,60   17,43   18,26   19,09   19,92   20,42
 Судья                      15,78   16,57   17,36   18,15   18,94   19,41
 Облыстық және оларға теңестірілген соттар 
 Сот төрағасы               12,59   13,22   13,85   14,48   15,11   15,49
 Алқаның төрағасы           11,85   12,44   13,04   13,63   14,22   14,58
 Судья                      11,11   11,67   12,22   12,78   13,33   13,67
 Аудандық және оларға теңестірілген соттар 
 Сот төрағасы                7,41    7,78    8,15    8,52    8,89    9,11
 Судья                       6,67    7,00    7,33    7,67    8,00    8,20
 ________________________________________________________________________
     таблицаның жалғасы: 
 __________________________________________
| 
|__________________________________________
| 9-дан | 11-ден| 14-ден| 17-тен|20 жылдан |
| 11-ге | 14-ке | 17-ге | 20-ға | жоғары   |
| дейін | дейін | дейін | дейін |          |
|_______|_______|_______|_______|__________|
  26,38   27,00   27,63   27,84   28,26 
  22,17   22,69   23,22   23,40   23,75 
  20,92   21,41   21,91   22,08   22,41 
  20,92   21,41   21,91   22,08   22,41 
  19,88   20,36   20,83   20,99   21,30 
  15,86   16,24   16,62   16,74   17,00
  14,93   15,29   15,64   15,76   16,00 
  14,00   14,33   14,67   14,78   15,00 
   9,33    9,56    9,78    9,85   10,00
   8,40    8,60    8,80    8,87    9,00
 __________________________________________
  *көрсетілген лауазымдар тиісті заңдарды қабылдағанға дейін әрекет етеді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