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e74d" w14:textId="c85e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1999 жылғы есебін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28 сәуір N 380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Банкі туралы"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Z952155_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 күші бар Жарлығының 3-бабына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Банкінің 1999 жылғы есебін қарап,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Ұлттық Банкінің 1999 жылғы қызметінің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нәтижелері туралы есебі "Эрнст энд Янг Казахстан" аудиторлық фирмасының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қорытындысы ескеріле отырып, шоғырландырылған баланс валютасы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348 944,9 млн. теңге және таза табысының сомасы 3 170,8 млн. теңге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Ұлттық Банкі 1999 жылғы есепті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жарияласын.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