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d4d97" w14:textId="84d4d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жылға арналған заң жобалары жұмыстарының жоспарын орындау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1999 жылғы 29 сәуір N 55-ө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1999 жылға арналған заң жобалары жұмыстарының жоспарында көзделген заң жобаларын Қазақстан Республикасының Парламенті мен Үкіметіне ұсыну жөніндегі жұмыстың қанағаттанғысыздығын атай отырып: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Үкіметінің 1999 жылға арналған заң жобалары жұмыстарының жоспарында көзделген заң жобаларының әзірлеушілері болып табылатын орталық атқарушы органдардың басшылары тиісті заң жобаларының Үкіметке енгізілуін мүлтіксіз қамтамасыз етуі;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Әділет министрі Б.Ә.Мұхамеджановтың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тиісті заң жобаларының Үкіметке уақытылы енгізілуі жөніндегі жұмысты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жеке өзі бақылауға алуы міндеттелсін.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Жоғарыда аталған басшыларға заң жобаларын Үкіметке енгізудің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мерзімдері бұзылған жағдайда оларға тәртіптік жауапкершілік шаралары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қолданылатындығы туралы ескертілсін.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Омарбекова А.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