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37f" w14:textId="19d2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жылдың І тоқсанында Қазақстан Республикасы Үкіметінің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20 ақпан N 17-ө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 жылдың І тоқсанында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мәжілістерінде қаралатын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уақтылы әзірленуін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жылғы 20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N 17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1999 жылдың І тоқсанында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Үкіметінің мәжілістерінде қаралатын мәселелердің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Күні    |      Мәселенің атауы               |  Материалды  |Баяндамашылар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  әзірлеуге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  жауаптылар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 |____________________________________|______________|______________|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 ақпан  |Қазақстан Республикасы Үкіметінің   |Экономикалық  |Р.В.Солодченко|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|қимыл бағдарламасын іске асыру жө.  |жоспарлау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|дегі шаралар жоспарының 1998 жылы   |жөніндегі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|орындалуы туралы және Жоспардың 1999|агенттік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|жылы орындалуын қамтамасыз ету      |      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|жөніндегі шаралар              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 |____________________________________|______________|______________|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 ақпан  |Қазақстан Республикасының 1998 жыл. |Экономикалық  |Р.В.Солодченко|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|дағы әлеуметтік-экономикалық дамуы. |жоспарлау     |Ж.Ж.Ертілесова|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|ның қорытындылары және Үкіметтің    |жөніндегі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|экономиканың 1999 жылы тұрақты жұмыс|агенттік,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|істеуін қамтамасыз ету жөніндегі    |Қаржы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|міндеттері туралы                   |министрлігі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|_________|____________________________________|______________|______________|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 ақпан |"Қазақстан Республикасының Үкіметі  |Әділет        |Б.Ә.Мұхамед.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|туралы" Қазақстан Республикасы      |министрлігі   |жанов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|Президентінің конституциялық заң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|күші бар Жарлығына өзгерістер мен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|толықтырулар енгізу туралы"    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|Қазақстан Республикасы Конституция.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|лық заңының жобасы туралы           |      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|_________|____________________________________|______________|______________|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 ақпан |Қазақстан Республикасы Үкіметінің   |Премьер-      |А.А.Тілеубер.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|Регламенті туралы                   |Министрдің    |дин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|Кеңсесі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|_________|____________________________________|______________|______________|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наурыз |Мемлекеттік органдардың бірқатар    |Табиғи монопо.|Н.В.Радостовец|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|функцияларын бәсекелестік салаға    |лияларды рет.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|беру туралы                         |теу және бәсе.|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|кені қорғау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|жөніндегі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|агенттік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|_________|____________________________________|______________|______________|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наурыз |Қызмет көрсетулердің жекелеген түр. |Табиғи монопо.|Н.В.Радостовец|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|леріне мемлекеттік реттеу енгізу    |лияларды рет.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|туралы                              |теу және бәсе.|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|кені қорғау жө|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|ніндегі агент.|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|тік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|_________|____________________________________|______________|______________|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 наурыз|Республикалық және коммуналдық мен. |Қаржы         |Ж.Ж.Ертілесова|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|шік туралы                          |министрлігі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|_________|____________________________________|______________|______________|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 наурыз|Жолаушылар мен жүктерді тасымалдауда|Көлік, комму. |С.М.Бүркітбаев|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|қауіпсіздікті қамтамасыз етудің жай-|кациялар және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|күйі туралы                         |туризм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                                    |министрлігі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|_________|____________________________________|______________|______________|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|30 наурыз|Қазақстан Республикасы Үкіметінің   |Сыртқы істер  |Қ.К.Тоқаев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|және елдің шаруашылық жүргізуші     |министрлігі,  |Ж.Ж.Ертілесова|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|субъектілерінің шетел фирмалары мен |Қаржы         |Б.Ә.Мұхамед.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|компанияларына берешегі проблемасы  |министрлігі,  |жанов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|туралы                              |Әділет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|министрлігі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|_________|____________________________________|______________|______________|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|30 наурыз|Мүгедектерге мемлекеттік қолдау     |Еңбек және    |Н.А.Коржова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|көрсетудің қосымша шаралары туралы  |халықты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                                    |әлеуметтік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|                                    |қорғау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|                                    |министрлігі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|_________|____________________________________|______________|______________|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