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eb7a" w14:textId="d84e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1995 жылғы 31 мамырдағы N 194 өкімінің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12 ақпан N 15-ө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"Заңды тұлғалардың түсті және қара металдардың сынықтары мен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қалдықтарын жинау (дайындау), сақтау, өңдеу және сату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қызметін лицензиялаудың Тәртібін бекіту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1998 жылғы 29 қыркүйектегі N 969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P980969_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1998 ж., N 34, 313-құжат)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Премьер-Министрінің 1995 жылғы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мамырдағы N 194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R950194_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өкімінің күші жойылды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Орынбекова Д.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