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890" w14:textId="e8bb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 басқару және жекешелендіру бағдарламасын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7 желтоқсан N 237. Күші жойылды -  Қазақстан Республикасы Үкіметінің 2000.08.12. N 110 өкімімен. ~R000110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Президентінің 1998 жылғы 27 қарашадағы N 4226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тапсырмасын орындау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Мемлекеттік меншікті басқару және жекешелендіру бағдарламасын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әзірлеу үшін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 Ораз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Әлиұлы                бірінші орынбасары,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 Александр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Сергеевич             орынбасары,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Мыңбаев Сауат       -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Мұхаметбайұлы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 индустрия және сауда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Бектасов Әбен       - Қазақстан Республикасы Бағалы қағаздар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Ағыбайұлы             жөніндегі ұлттық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Ержанов Оразалы    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Сәнтайұлы             вице-министрі -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жекешелендіру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1998 жылдың 25 желтоқсанына дейін Мемлекеттік меншікті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 және жекешелендіру бағдарламасының жобасын әзірлесін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Үкіметіне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