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bb941" w14:textId="8ebb9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органдар пайдаланатын Астана қаласындағы жылжымайтын мүлік объектілерінің құрылысына байланысты салықтар мен төлемдерді төлеу жөніндегі мәселелерді реттеу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1998 жылғы 16 қазан N 201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міндетті төлемдер туралы" Қазақстан Республикасы Президентінің 1995 жылғы 24 сәуірдегі N 2235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Z952235_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 күші бар Жарлығының 68-бабының 1-тармағына (Қазақстан Республикасы Жоғарғы Кеңесінің Жаршысы, 1995 ж., N 6, 43-құжат) сәйкес және кейбір мұнай өндіруші акционерлік қоғамдарының тапсырысы бойынша Астана қаласындағы жылжымайтын мүлік объектілерінің құрылысымен байланысты "Финтрако" түрік фирмасының қосылған құнға салынатын салықты төлеуі жөніндегі мәселелерді реттеу мақсатында: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Мемлекеттік кіріс министрлігі, Мемлекеттік кіріс министрлігінің Салық комитеті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"Маңғыстаумұнайгаз", "Теңізмұнайгаз", "Ембімұнайгаз" және "Ақтөбемұнайгаз" акционерлік қоғамдарына "Финтрако" түрік фирмасы орындаған құрылыс-монтаждық қызмет көрсетулерінен айналымдары бойынша қосымша құнға салынатын салықтың есебіне 7 083 745 (жеті миллион сексен үш мың жеті жүз қырық бес) АҚШ долларына баламды соманы қосымшаға сәйкес есептеуге рұқсат берсін;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жоғарыда аталған акционерлік қоғамдардың Жол қорына төлемдерін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қосымшада көрсетілген жылжымайтын мүлік объектілерін пайдалану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тиісті берешегі бар мемлекеттік органдарды қаржыландырудың есебіне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есептеуі мен өтеуі жөнінде ұсыныстар енгізсін.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Премьер-Министрдің Кеңсесі осы өкімнің орындалуына бақылау жасауды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қамтамасыз етсін.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1998 жылғы 16 қазандағы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N 201 өкіміне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"Финтрако" фирмасы Астана қаласындағы жылжымайтын мүлік объектілерін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салуда игерген акционерлік қоғамдарының қаражаты және қосылған құнға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салынатын салық бойынша және Жол қорына төлемдердің көрсеткіштері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(АҚШ долларымен)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 |Құны барлығы  |Ұйымдар бойынша шығындар,оның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____________________|______________|_____________________________________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 |              |"Маңғыстаумұнайгаз" |"Ақтөбемұнайгаз"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 |______________|____________________|______________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|50 үйлік тұрғын үй   |12 5432 24-00 | 12 543 224-00      |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|кешені               |              |                    |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 |______________|____________________|______________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|Үкімет ғимараты      |11 767 937-00 |                    | 11 767 937-68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 |______________|____________________|______________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|"Қазақойл" ҰМҚ-ның   |9 410 319-00  |   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|ғылыми-зертханалық   |              |   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|корпусы              |              |   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  |______________|_____________________|_______________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|40 және 52 пәтерлік  |1 697 245-00  |   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|тұрғын үйлер, қонақ  |              |   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|үй, салықтар, дайын- |              |   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|дық және қосалқы     |              |   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|жұмыстар:50 үйлік    |              |   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|тұрғын үй кешені     |              |   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|бойынша              |              |   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 ________________   |______________|_____________________|_______________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|Жиыны                |35 418 726-63 |   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 |______________|_____________________|_______________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|ҚҚС                  |7 083 745-32  |2 508 644 -80        |2 353 587-53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 |______________|_____________________|______________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|Жол қоры             |177 093-62    | 62716-12            | 58 839-69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 |______________|_____________________|_______________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|Барлық салық         |7 260 838-94  |2 571 360-92         |2 412 427-22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 |______________|_____________________|_______________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 |              |                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 |______________|_____________________|_______________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 |Құны барлығы  |Ұйымдар бойынша шығындар,оның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 __________________|______________|_____________________________________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 |              | "Ембімұнайгаз" |"Маңғыстаумұнайгаз"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____________________|______________|________________|____________________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|50 үйлік тұрғын үй   |              |  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кешені              |              |  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 |______________|________________|____________________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|Үкімет ғимараты      |              |  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 |______________|________________|____________________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|"Қазақойл" ҰМҚ-ның   |              |9 410 319-43    |1 697 245-52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|ғылыми-зертханалық   |              |  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|корпусы              |              |  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____________________|______________|________________|____________________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|40 және 52 пәтерлік  |              |  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|тұрғын үйлер, қонақ  |              |  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|үй, салықтар, дайын- |              |  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|дық және қосалқы     |              |  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|жұмыстар:50 үйлік    |              |  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|тұрғын үй кешені     |              |  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|бойынша              |              |  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___________________|______________|________________|____________________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|Жиыны                |              |  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 _|______________|________________|____________________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|ҚҚС                  |              |1 882 063 -89   |  339 449-10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 _________________|______________|________________|____________________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|Жол қоры             |              | 47 051-59      |  8 486-22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 |______________|________________|____________________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|Барлық салық         |              |1 929 115-48    |  347 935-32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 |______________|________________|____________________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