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db331" w14:textId="e2db3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"Қазақстанкаспийшельф" АҚ "Меркейтор Корпорэйшн" компаниясымен құпиялық туралы келiсiм жасасу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Премьер-Министрiнiң өкімі 1998 жылғы 10 шiлдедегi N 134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Шетелде әлеуеттi инвесторлармен келiссөз жүргiзудiң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қажеттiлiгiне байланысты: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1. "Қазақстанкаспийшельф" АҚ Консорциум қызметiнiң нәтижесiнде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алынған және Х-7; ХI-4; IХ-11, 12; ХI-1, 2 блоктарына қатысты Каспий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теңiзiнiң Қазақстан бөлiгi жөнiндегi геологиялық-физикалық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ақпараттың қосымшаға сәйкес көшiрмесiн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заңдарында белгiленген тәртiппен Қазақстан Республикасы Үкiметiнiң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консультанты Дж.Г.Гиффен мырзаға ("Меркейтор Корпорэйшн" компаниясы)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танысу үшiн берсiн.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"Қазақстанкаспийшельф" АҚ "Меркейтор Корпорэйшн"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компаниясымен құпиялық туралы келiсiм жасассын.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Премьер-Министрiнiң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1998 жылғы 10 шiлдедегi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N 134 өкiмiне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 қосымша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Материалдың атауы               |Саны       |Ескертулер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Х-7; ХI-4 блоктарының III шағылысу    | 2 парақ   | қағазда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көкжиегi бойынша (мел жүйесiнiң табаны)  |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1:100 000 масштабтағы құрылымдық картасы |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Х-7; ХI-4 блоктарының V шағылысу      | 2 парақ   | қағазда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көкжиегi бойынша (юр жүйесiнiң табаны)   |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1:100 000 масштабтағы құрылымдық картасы |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IХ-11; 12 блоктарының III шағылысу    | 1 парақ   | қағазда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көкжиегi бойынша (мел жүйесiнiң табаны)  |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1:100 000 масштабтағы құрылымдық картасы |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 IХ-11; 12 блоктарының V шағылысу      | 1 парақ   | қағазда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көкжиегi бойынша (юр жүйесiнiң табаны)   |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1:100 000 масштабтағы құрылымдық картасы |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 ХI-1; 2 блоктарының III шағылысу      | 1 парақ   | қағазда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көкжиегi бойынша (мел жүйесiнiң табаны)  |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1:100 000 масштабтағы құрылымдық картасы |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6. ХI-1; 2 блоктарының V шағылысу        | 1 парақ   | қағазда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көкжиегi бойынша (юр жүйесiнiң табаны)   |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1:100 000 масштабтағы құрылымдық картасы |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7. 13 ұңғы бойынша магнит жеткiзгiштердiң| 1 экзобайт| N 3 экзобайт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Таr форматындағы каротаж диаграммалары:  |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Қаражамбас 1, Оңтүстiк 1,2,3, Жарбас 2,  |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Ақаткөл 3, Мұнайбай 10, Теңiз 10,        |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Королевская 10, Жаға 3,6, Година 1,      |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Аралды 1                                 |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8. 95-169 (8820-9570 жарылыс пункттерiнiң| 7 парақ   | қағазда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арасында), С-1171 (8500-9680 жпа) 95-196 |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(11860-12696 жпа), С95-2198G (11970-12810|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жпа), G-1151 (6142-7320 жпа), С2210      |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(8530-9360), 2194G (12580-12240) кескiндерi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бойынша уақытша разрездер                |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9. IХ-11, IХ-12, Х-7, ХI-1, ХI-2, ХI-4   | 1 экзобайт| N 4 экзобайт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блоктары бойынша IESX сейсмикалық        |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жобасының магнит жеткiзгiштердiң Таr     |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форматындағы көшiрмесi                   |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10. 1994-1996 жылдары Каспий теңiзiнiң   | 1 жинақ   | қағазда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секторында жүргiзiлген         |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геофизикалық зерттеулер бойынша есептiң  |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мәтiнi (ағылшын тiлiнде)                 |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