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9565" w14:textId="68e9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27 сәуiрдегi N 74. 
Күші жойылды - ҚР Премьер-Министрiнiң 1998.07.02. N 129 өкiмiмен.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1999 жылға арналған республикалық бюджеттiң параметрлерiн әзiрлеу мақсатында мына құрамда Бюджеттiк комиссия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Д.Р.Әбiлғазин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Қаржы министрлiгi Департаментiнiң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И.В.Титова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Әдiлет министрлiгi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Қ.Т.Оспанов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реформалар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Ғ.З.Айманбетова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Банкiнiң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"1999 жылға арналған мемлекеттiк бюджеттiң жобасын әзiрлеу туралы" Қазақстан Республикасы Үкiметiнiң 1998 жылғы 16 наурыздағы N 219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Бюджеттiк комиссия 1998 жылдың 1 мамырына дейiн 1999 жылға арналған мемлекеттiк және республикалық бюджеттердiң негiзгi параметрлерiн әзiрлесiн және оны Қазақстан Республикасының Үкiметiне енгiзсiн.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