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d79" w14:textId="c64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Геологиялық-геодезиялық ақпарат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1997 жылғы 7 қарашадағы N 344 Өкімі. Күші жойылды - ҚР Премьер-Министрінің 2005.07.13. N 193-ө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Премьер-Министрінің 2005.07.13. N 193-ө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теңiзiнiң Қазақстандық бөлiгiнде көмiрсутегi шикiзатын өндiрудi қалыптастыру мен дамыту туралы" Қазақстан Республикасы Министрлер Кабинетiнiң 1993 жылғы 13 ақпандағы N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стратегиялық маңызы бар мәлiметтерге қол жеткiзудi шектеу мақсатында: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Каспий теңiзiнiң Қазақстан бөлiгi жөнiндегi геологиялық-геодезиялық ақпаратты "Қазақстанкаспийшельф" АҚ уақытша сақтауға қалдыру туралы ұсынысқа келiсiм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"Қазақстанкаспийшельф" АҚ көрсетiлген ақпаратты сақтаудың қажеттi жағдайларын қамтамасыз етсiн және уәкiлеттi органның нұсқауы бойынша ғана жер қойнауын пайдалану құқығын алуға талап қылушы заңды тұлғаларға онымен танысуға рұқсат 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