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cd79" w14:textId="c64c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Геологиялық-геодезиялық ақпарат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1997 жылғы 7 қарашадағы N 344 Өкімі. Күші жойылды - ҚР Премьер-Министрінің 2005.07.13. N 193-ө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Премьер-Министрінің 2005.07.13. N 193-ө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"Каспий теңiзiнiң Қазақстандық бөлiгiнде көмiрсутегi шикiзатын өндiрудi қалыптастыру мен дамыту туралы" Қазақстан Республикасы Министрлер Кабинетiнiң 1993 жылғы 13 ақпандағы N 97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стратегиялық маңызы бар мәлiметтерге қол жеткiзудi шектеу мақсатында: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Каспий теңiзiнiң Қазақстан бөлiгi жөнiндегi геологиялық-геодезиялық ақпаратты "Қазақстанкаспийшельф" АҚ уақытша сақтауға қалдыру туралы ұсынысқа келiсiм берiлсiн.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"Қазақстанкаспийшельф" АҚ көрсетiлген ақпаратты сақтаудың қажеттi жағдайларын қамтамасыз етсiн және уәкiлеттi органның нұсқауы бойынша ғана жер қойнауын пайдалану құқығын алуға талап қылушы заңды тұлғаларға онымен танысуға рұқсат етсiн.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