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a385" w14:textId="94da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Қаражаттардың республикалық бюджетке қайтарылуын қамтамасыз ету жөнiнде шаралар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18 тамыздағы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шетел кредиторлары алдындағы
мiндеттемелерiн орындау және дефолт фактiлерiне жол бермеу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Қазақстан
Республикасының 1993 жылғы 18 қарашадағы N 22-1-6/38, N 11987, 1995
жылғы 1 желтоқсандағы N 0000001, 1995 жылғы 1 желтоқсандағы
N 0000002, 1992 жылғы 6 қарашадағы N 13-6/И-947 және 1993 жылғы
10 мамырдағы N 26-15/116 берiлген мемлекеттiк кепiлдемелерiне сәйкес
шетелдiк банкiлер шоттарының негiзiнде, 1997 жылға арналған
республикалық бюджетте "Кредиттеу минус өтеу" тарауы бойынша
көзделген қаражаттар шегiнде - 1-қосымшаға сәйкес дәрменсiз қарыз
алушылардың мерзiмi өткен төлемдерiн және 2-қосымшаға сәйкес төленуi
керек төлемдерiн, сондай-ақ есептелген айыппұл сомасын төлем
жасалатын күнгi бағамдық айырмашылықтың өзгеруiн ескере отырып
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"ТұранӘлем Банкi" жабық акционерлiк қоғамы алынған қаражаттардың
республикалық бюджетке қайтарылуын қамтамасыз ету жөнiнде барлық
қажеттi шараларды қабылдасын.
     3. Осы өкiмнiң орындалуын бақылау жасау Қазақстан
Республикасының Қаржы министрлiгiне жүктелсiн.
     Премьер-Министр
                                       Қазақстан Республикасы
                                         Премьер-Министрiнiң
                                       1997 жылғы 18 тамыздағы
                                            N 280 өкiмiне
                                              1-қосымша
                   Шетел несиелерiн өтеу жөнiндегi
                      мерзiмi өткен төлемдердiң
                                СОМАСЫ
____________________________________________________________________
Заемшы ұйым   | Төлем      |Төлем      |    Оның iшiнде             |
              | валютасы   |сомасы     |____________________________|
              |            |           |негiзгi  | процент  |басқа. |
              |            |           |борыш    |          |лар    |
______________|____________|___________|_________|__________|_______|
                                                                    |
Германия                                                            |
несие жүйесi                                                        |
                                                                    |
"Екiбастұз-     немiс        114 053,68      -     114 053,68   -   |
көмiр" МАҚ      маркасы      148 774,08      -     148 774,08   -   |
____________________________________________________________________|
                                                                    |
Барлығы         немiс        262 827,76      -     262 827,76   -   |
                маркасы
____________________________________________________________________|
                                       Қазақстан Республикасы
                                         Премьер-Министрiнiң
                                       1997 жылғы 18 тамыздағы
                                            N 280 өкiмiне
                                              2-қосымша
                   Шетел несиелерiн өтеу жөнiндегi
                       алда төленетiн төлемдер
                                СОМАСЫ
____________________________________________________________________
Заемшы ұйым | Төлем      |Төлем      |    Оның iшiнде               |
            | валютасы   |сомасы     |______________________________|
            |            |           |негiзгi    |  процент  |басқа.|
            |            |           |борыш      |           |лар   |
____________|____________|___________|___________|___________|______|
                                                                    |
Канада                                                              |
несие жүйесi                                                        |
                                                                    |
"Арвамир"    АҚШ доллары 261 723,87   217 686,56   41 708,14 2329,17|
кеңшары                                                             |
                                                                    |
"Аквест" БК     _"_      982 210,87   757 351,86  217 191,68 7667,33|
                                                                    |
Германия                                                            |
несие жүйесi                                                        |
                                                                    |
"Павлодар.   немiс                                                  |
трактор" АҚ  маркасы   4 847 105,01 3 539 073,34 1 308 031,67   -   |
                                                                    |
"Стройфар-                                                          |
фор" АҚ       _"_      1 632 541,57 1 358 854,97   273 686,60   -   |
                                                                    |
"Азат" кон.   _"_      2 817 104,24 2 567 000,00   250 104,24   -   |
цернi                                                               |
____________________________________________________________________|
                      |            |            |           |       |
Барлығы      АҚШ      |1 243 934,74|  975 038,42| 258 899,82|9996,50|
             доллары  |            |            |           |       |
             немiс    |9 296 750,82|7 464 928,31|1831 822,51|  -    |
             маркасы  |            |            |           |       |
______________________|____________|____________|___________|_______|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