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a385" w14:textId="94da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Қаражаттардың республикалық бюджетке қайтарылуын қамтамасыз ету жөнiнде шаралар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18 тамыздағы N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шетел кредиторлары алдындағы
мiндеттемелерiн орындау және дефолт фактiлерiне жол бермеу
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Қазақстан
Республикасының 1993 жылғы 18 қарашадағы N 22-1-6/38, N 11987, 1995
жылғы 1 желтоқсандағы N 0000001, 1995 жылғы 1 желтоқсандағы
N 0000002, 1992 жылғы 6 қарашадағы N 13-6/И-947 және 1993 жылғы
10 мамырдағы N 26-15/116 берiлген мемлекеттiк кепiлдемелерiне сәйкес
шетелдiк банкiлер шоттарының негiзiнде, 1997 жылға арналған
республикалық бюджетте "Кредиттеу минус өтеу" тарауы бойынша
көзделген қаражаттар шегiнде - 1-қосымшаға сәйкес дәрменсiз қарыз
алушылардың мерзiмi өткен төлемдерiн және 2-қосымшаға сәйкес төленуi
керек төлемдерiн, сондай-ақ есептелген айыппұл сомасын төлем
жасалатын күнгi бағамдық айырмашылықтың өзгеруiн ескере отырып
төлесiн.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және "ТұранӘлем Банкi" жабық акционерлiк қоғамы алынған қаражаттардың
республикалық бюджетке қайтарылуын қамтамасыз ету жөнiнде барлық
қажеттi шараларды қабылдасын.
     3. Осы өкiмнiң орындалуын бақылау жасау Қазақстан
Республикасының Қаржы министрлiгiне жүктелсiн.
     Премьер-Министр
                                       Қазақстан Республикасы
                                         Премьер-Министрiнiң
                                       1997 жылғы 18 тамыздағы
                                            N 280 өкiмiне
                                              1-қосымша
                   Шетел несиелерiн өтеу жөнiндегi
                      мерзiмi өткен төлемдердiң
                                СОМАСЫ
____________________________________________________________________
Заемшы ұйым   | Төлем      |Төлем      |    Оның iшiнде             |
              | валютасы   |сомасы     |____________________________|
              |            |           |негiзгi  | процент  |басқа. |
              |            |           |борыш    |          |лар    |
______________|____________|___________|_________|__________|_______|
                                                                    |
Германия                                                            |
несие жүйесi                                                        |
                                                                    |
"Екiбастұз-     немiс        114 053,68      -     114 053,68   -   |
көмiр" МАҚ      маркасы      148 774,08      -     148 774,08   -   |
____________________________________________________________________|
                                                                    |
Барлығы         немiс        262 827,76      -     262 827,76   -   |
                маркасы
____________________________________________________________________|
                                       Қазақстан Республикасы
                                         Премьер-Министрiнiң
                                       1997 жылғы 18 тамыздағы
                                            N 280 өкiмiне
                                              2-қосымша
                   Шетел несиелерiн өтеу жөнiндегi
                       алда төленетiн төлемдер
                                СОМАСЫ
____________________________________________________________________
Заемшы ұйым | Төлем      |Төлем      |    Оның iшiнде               |
            | валютасы   |сомасы     |______________________________|
            |            |           |негiзгi    |  процент  |басқа.|
            |            |           |борыш      |           |лар   |
____________|____________|___________|___________|___________|______|
                                                                    |
Канада                                                              |
несие жүйесi                                                        |
                                                                    |
"Арвамир"    АҚШ доллары 261 723,87   217 686,56   41 708,14 2329,17|
кеңшары                                                             |
                                                                    |
"Аквест" БК     _"_      982 210,87   757 351,86  217 191,68 7667,33|
                                                                    |
Германия                                                            |
несие жүйесi                                                        |
                                                                    |
"Павлодар.   немiс                                                  |
трактор" АҚ  маркасы   4 847 105,01 3 539 073,34 1 308 031,67   -   |
                                                                    |
"Стройфар-                                                          |
фор" АҚ       _"_      1 632 541,57 1 358 854,97   273 686,60   -   |
                                                                    |
"Азат" кон.   _"_      2 817 104,24 2 567 000,00   250 104,24   -   |
цернi                                                               |
____________________________________________________________________|
                      |            |            |           |       |
Барлығы      АҚШ      |1 243 934,74|  975 038,42| 258 899,82|9996,50|
             доллары  |            |            |           |       |
             немiс    |9 296 750,82|7 464 928,31|1831 822,51|  -    |
             маркасы  |            |            |           |       |
______________________|____________|____________|___________|_______|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