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8b6c" w14:textId="4288b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Шаралар жоспарын бекiту туралы</w:t>
      </w:r>
    </w:p>
    <w:p>
      <w:pPr>
        <w:spacing w:after="0"/>
        <w:ind w:left="0"/>
        <w:jc w:val="both"/>
      </w:pPr>
      <w:r>
        <w:rPr>
          <w:rFonts w:ascii="Times New Roman"/>
          <w:b w:val="false"/>
          <w:i w:val="false"/>
          <w:color w:val="000000"/>
          <w:sz w:val="28"/>
        </w:rPr>
        <w:t>Қазақстан Республикасы Премьер-Министрiнiң өкiмi 1997 жылғы  6 мамырдағы N 131</w:t>
      </w:r>
    </w:p>
    <w:p>
      <w:pPr>
        <w:spacing w:after="0"/>
        <w:ind w:left="0"/>
        <w:jc w:val="left"/>
      </w:pPr>
      <w:r>
        <w:rPr>
          <w:rFonts w:ascii="Times New Roman"/>
          <w:b w:val="false"/>
          <w:i w:val="false"/>
          <w:color w:val="000000"/>
          <w:sz w:val="28"/>
        </w:rPr>
        <w:t>
</w:t>
      </w:r>
      <w:r>
        <w:rPr>
          <w:rFonts w:ascii="Times New Roman"/>
          <w:b w:val="false"/>
          <w:i w:val="false"/>
          <w:color w:val="000000"/>
          <w:sz w:val="28"/>
        </w:rPr>
        <w:t>
          1. Қоса берiлiп отырған, 1997 жылғы 10 сәуiрде Қазақстан
Республикасының Президентiнде Үкiмет мүшелерiмен және облыстар мен
Алматы қаласының әкiмдерiмен өткiзiлген мәжiлiстiң хаттамалық шешiмiн
жүзеге асыру жөнiндегi шаралардың жоспары бекiтiлсiн.
</w:t>
      </w:r>
      <w:r>
        <w:br/>
      </w:r>
      <w:r>
        <w:rPr>
          <w:rFonts w:ascii="Times New Roman"/>
          <w:b w:val="false"/>
          <w:i w:val="false"/>
          <w:color w:val="000000"/>
          <w:sz w:val="28"/>
        </w:rPr>
        <w:t>
          2. Қазақстан Республикасының министрлiктерi, ведомстволары,
</w:t>
      </w:r>
      <w:r>
        <w:rPr>
          <w:rFonts w:ascii="Times New Roman"/>
          <w:b w:val="false"/>
          <w:i w:val="false"/>
          <w:color w:val="000000"/>
          <w:sz w:val="28"/>
        </w:rPr>
        <w:t>
</w:t>
      </w:r>
    </w:p>
    <w:p>
      <w:pPr>
        <w:spacing w:after="0"/>
        <w:ind w:left="0"/>
        <w:jc w:val="left"/>
      </w:pPr>
      <w:r>
        <w:rPr>
          <w:rFonts w:ascii="Times New Roman"/>
          <w:b w:val="false"/>
          <w:i w:val="false"/>
          <w:color w:val="000000"/>
          <w:sz w:val="28"/>
        </w:rPr>
        <w:t>
жергiлiктi атқарушы органдары, сондай-ақ басқа да мемлекеттiк
органдары мен ұйымдары өздерiне бекiтiлген шаралардың орындалуын
қамтамасыз етсiн.
     3. Осы өкiмнiң орындалуына бақылау жасау Қазақстан
Республикасының Премьер-Министрi Кеңсесiнiң Үкiмет шешiмдерiн
дайындауды үйлестiру және Аймақтардың жұмысын үйлестiру бөлiмдерiне
жүктелсiн.
     Премьер-Министр
                                       Қазақстан Республикасы
                                             Үкiметiнiң
                                       1997 жылғы  6 мамырдағы
                                            N 131 өкiмiмен
                                              бекiтiлген
             1997 жылғы 10 сәуiрде Қазақстан Республикасының
           Президентiнде Үкiмет мүшелерiмен және облыстар мен
           Алматы қаласының әкiмдерiмен өткiзiлген мәжiлiстiң
          хаттамалық шешiмiн жүзеге асыру жөнiндегi шаралардың
                                 ЖОСПАРЫ
____________________________________________________________________
 N |                                     |  Аяқталу    |Орындау және
р/с|               Шаралар               |   нысаны    |Үкiметке
   |                                     |             |ұсыну мерзiмi
___|_____________________________________|_____________|____________
 1 |                  2                  |      3      |      4
___|_____________________________________|_____________|____________
 1   Агроөнеркәсiп кешенiн дамытудың және Бағдарламалар    1997
     қолдаудың жекешелендiруден кейiнгi                   жылдың
     ерекшелiктерiн ескере отырып тұрақ.                  қарашасы
     тандырудың республикалық және жергi.
     лiктi бағдарламаларын әзiрлеу
 2   Қазақстан Республикасы Парламентiнiң  Заң жобалары
     Мәжiлiсiне агроөнеркәсiп кешенiн
     одан әрi реформалау үшiн заң база.
     ларын жетiлдiру жөнiндегi қажеттi
     заң актiлерiн енгiзу:
     Қазақстан Республикасының АӨК-дегi      -"-           1997
     мемлекеттiк реттеудiң негiздерi                       жылдың 1
     туралы (заңда АӨК бюджеттiк қаржы.                   желтоқсаны
     ландыру және несиелендiру туралы
     тарауды айқындау)
     Қазақстан Республикасы шаруа (фер.                     1997
     мерлiк) қожалықтары туралы (жаңа                      жылдың 1
     редакциясы)                                          қыркүйегi
     Қазақстан Республикасының агроөнер.                    -"-
     кәсiп кешенiндегi банкроттық туралы
     Қазақстан Республикасында селек.                       _"_
     циялық жетiстiктердi қорғау туралы
     Қазақстан Республикасындағы тамақ         _"_          1997
     өнiмдерiнiң сапасы мен қауiпсiздiгi                   жылдың 1
     туралы                                                қарашасы
 3   Ауыл шаруашылығын қолдауға арналған     Үкiметке
     республикалық бюджеттiң қаражатының     ақпараттар
     уақтылы бөлiнуiн және оны тиiмдi,       тоқсан
     қатаң мақсатты игерудi қамтамасыз       сайын
     ету
 4   Бөлiнген шетел займдарын қатаң       Ауыл шаруашылы.  1997
     мақсатты игерудi қамтамасыз ету,     ғын қолдау қоры  жылдың
     шетелдiк және iшкi қаржылық          ведомствоаралық  iшiнде
     ресурстарды ел экономикасының        кеңесiнiң АДБ,
     аграрлық секторына қосымша тарату    үйлестiру кеңе.
     үшiн барлық шараларды қабылдау       сiнiң шешiмi
 5   Фермерлiк және шаруа қожалықтарын,    Ұсыным            1997
     олардың аймақтық даму үлгiлерiн                       жылдың II
     мемлекеттiк қолдаудың тетiктерiн                       тоқсаны
     әзiрлеу
 6   Ауыл шаруашылығы тұтынушыларына      шарттар, жеткiзу   жыл
     шарттық негiзде мұнай өнiмдерiн,     көлемдерiн iс      iшiнде
     басқа да материалдық ресурстарды     жүзiнде жүзеге
     уақытында жеткiзудi және электр      асыру және ауыл
     энергиясын берудi қамтамасыз ету     шаруашылығы тауар
                                          өндiрушiлерi мен
                                          өзара есеп айырысу
 7   Ауыл шаруашылығында несиелендi.      Iс жүзiнде жүзеге   _"_
     рудiң қосымша схемасын дамыту        асыру
     үшiн жағдай жасау жөнiнде
     шаралар қабылдау (ипотекалық
     несиелер, несиелiк серiктестiк,
     фермерлiк қорлар және басқалары)
 8   Село тұрғындары арасында агро.       Бұл да              _"_
     өнеркәсiп кешенiнде жүргiзiлетiн
     реформалардың мәнi мен мақсаты
     туралы ұйымдастыру, түсiндiру
     жұмысын күшейту
 9   Жер рыногын, ипотекалық несиенi,     Бұл да              _"_
     несиелiк серiктестiк құруды
     дамытуға ықпал жасау
 10  Селода, ауылда нарықтық инфра.       Бұл да              _"_
     құрылымды, азық-түлiктiң көтерме
     саудасын, сервистiк, дайындау,
     өткiзу, жабдықтау құрылымдары
     жүйесiн және ауыл
     шаруашылығы өнiмдерiн сапалы
     өңдеу жөнiндегi тиiмдi шағын
     кәсiпорындарды дамыту жөнiндегi
     практикалық жұмыстарды
     ұйымдастыруға ықпал ету
 11  Әзiрленген тетiкке сәйкес ауыл       Бұл да              _"_
     шаруашылығы өндiрiсiн табиғи
     апаттан мiндеттi сақтандыруды
     ұйымдастыру
 12  Аймақтардың әкiмшiлiк-аумақтық         Ұсыныс            _"_
     құрылымын оңтайландыру жөнiндегi
     жұмысты жалғастыру
 13  Салалық басымдықтары мен ұтымды       Ұсыныс              II
     аймақтық орналастыруына сүйенетiн                         тоқсан
     шағын және орташа бизнеске 
     несиелер берудiң
     тәртiбiн әзiрлеу. Осымен бiр
     уақытта несиелер мен басқа көз.
     дерден қаражаттардың мақсатты
     пайдаланылуына бақылау жасау
     жүйесiн пысықтау
_____________________________________________________________________
       Орындауға            |Премьер-       |   Премьер-Министрдiң
       жауаптылар           |Министрдiң     | Кеңсесiндегi бақылауға
                            |Кеңсесiнде     |      жауаптылар
                            |орындалу       |
                            |мерзiмi        |
____________________________|_______________|________________________
        5                   |    6          |        7
----------------------------------------------------------------------
  1. Ауылшарминi, Қаржыминi,   1997 жылдың    Үкiмет шешiмдерiн
     Экономсаудаминi, Қаржы.   15 қарашасы    дайындауды үйлестiру
     минiнiң Мемлекеттiк                      (өнеркәсiптi реформалау
     мүлiк пен активтердi                     бөлiмшесi және АӨК),
     басқару департаментi,                    Аймақтардың жұмысын
     Қаржыминiнiң Жекешелен.                  үйлестiру бөлiмдерi
     дiру жөнiндегi департа.
     ментi, Ауылшарминiнiң
     Жер ресурстарын басқару
     жөнiндегi комитетi,
     ҮАЗАО, Орта Азия қор
     биржасы (келiсiм
     бойынша), облыс әкiмдерi
  2.
     Ауылшарминi, Қаржыминi,   1997 жылдың    Үкiмет шешiмдерiн дайын.
     Экономсаудаминi, Әдiлет.  15 желтоқсаны  дауды үйлестiру бөлiмi
     минi, ҰАЗАО, Ұлттық Банк                 (өнеркәсiптi реформалау
     (келiсiм бойынша),                       бөлiмшесi және АӨК)
     Энергетика және табиғи
     ресурстарминi, Қаржы.
     минiнiң Мемлекеттiк мүлiк
     пен активтердi басқару
     департаментi, Ауылшарми.
     нiнiң Жер ресурстарын
     басқару жөнiндегi комитетi
     Ауылшарминi, Әдiлетминi,   1997 жылдың    Бұл да
     ҰАЗАО, "КазАгро" Қазақстан 15 қыркүйегi
     фермерлерi федерациясы
     (келiсiм бойынша)
     Ауылшарминi, Экономсауда.     _"_         Бұл да
     минi, Қаржыминi,
     Әдiлетминi, ҰАЗАО
     Ауылшарминi, Әдiлетминi,     _"_          Үкiмет шешiмдерiн
     ҰАЗАО                                     дайындауды үйлестiру
                                               бөлiмi (өнеркәсiптi
                                               реформалау бөлiмшесi
                                               және АӨК)
     Ауылшарминi, Экономсауда.    1997 жылдың    Бұл да
     минi, Ғылымминi - Ғылым      15 қараша.
     академиясы, Әдiлетминi,       сында
     ҰАЗАО, Экономсаудаминiнiң
     Стандарттау, метрология
     және сертификаттау
     жөнiндегi агенттiгi,
     Ұлттық Банк (келiсiм
     бойынша)
 3.  Қаржыминi, Қаржыминiнiң     тоқсаннан    Үкiмет шешiмдерiн дайын.
     Қаржы бақылау комитетi,    кейiнгi айдың дауды үйлестiру бөлiмi
     Ауылшарминi                10-күнiне     (бюджеттiң, қаржы бақы.
                                              лаудың бөлiмшелерi)
 4.  Қаржыминi, Ауылшарминi,      1997 жылдың   Бұл да
     Экономсаудаминi, Инвест.       iшiнде
     мемкомы, Қаржыминiнiң
     Сырттан қарыз алу жөнiндегi
     комитетi, Қаржыминiнiң
     Салықкомы
 5.  Ауылшарминi, ҰАЗАО, Қаржы.   1997 жылдың   Үкiмет шешiмдерiн
     минi, Экономсаудаминi,       15 шiлдесi    дайындауды үйлестiру
     Орта Азия қор биржасы                      (өнеркәсiптi реформа.
     (келiсiм бойынша), "Казагро"               лау бөлiмшесi және
     Қазақстан фермерлерiнiң                    АӨК,
     федерациясы (келiсiм                       Аймақтардың жұмысын
     бойынша), Ауылшарминiнiң                   үйлестiру бөлiмдерi
     Жер ресурстарын басқару
     жөнiндегi комитетi, облыс
     әкiмдерi
 6.  Ауылшарминi, Энергетика және  жыл iшiнде   Бұл да
     табиғи ресурстарминi,
     "Қазақойл" Ұлттық мұнайгаз
     компаниясы АҚ, Қаржыминiнiң
     Мемлекеттiк мүлiк пен актив.
     тердi басқару департаментi,
     АӨК-не қызмет ету жөнiндегi
     акционерлiк қоғамдар мен
     компаниялар (келiсiм бойынша),
     облыс әкiмдерi
 7.  Ұлттық Банк (келiсiм бойынша), жыл iшiнде  Үкiмет шешiмдерiн
     Экономсаудаминi, Ауылшарминi,              дайындауды үйлестiру
     Қаржыминi, Қазагроөнеркәсiп.               бөлiмi (өнеркәсiптi
     банкi, Казкоммерцбанк (келiсiм             реформалау бөлiмшесi
     бойынша), Қазақстанның Халық               және АӨК)
     банкi, Ауылшарминiнiң Жер
     ресурстарын басқару жөнiндегi
     комитетi, Орта Азия қор
     биржасы, (келiсiм бойынша),
     "Қазагро" Қазақстан фермерле.
     рiнiң федерациясы (келiсiм
     бойынша)
 8.  Облыс әкiмдерi                    _"_      Аймақтардың жұмысын
                                                үйлестiру бөлiмi
 9.  Облыс әкiмдерi, Ауылшарминi,      _"_      Үкiмет шешiмдерiн
     Қазагроөнеркәсiпбанкi,                     дайындауды үйлестiру,
     Қазкоммерцбанк (келiсiм                    (өнеркәсiптiк рефор.
     бойынша), Қазақстанның                     малау бөлiмшесi және
     Халық банкi, Ауылшарминiнiң                АӨК),
     Жер ресурстарын басқару                    Аймақтардың жұмысын
     жөнiндегi комитетi, Орта                   үйлестiру бөлiмдерi
     Азия қор биржасы (келiсiм
     бойынша)
 10. Ауылшарминi, облыс әкiмдерi       _"_      Үкiмет шешiмдерiн
                                                дайындауды үйлестiру
                                                бөлiмi (өнеркәсiптi
                                                реформалау бөлiмшесi
                                                және АӨК)
 11. Ауылшарминi, Қаржыминi,          _"_       Бұл да
     Қаржыминiнiң Сақтандыруды
     қадағалау департаментi,
     Қазагрополис
 12. Экономсаудаминi, Қаржыминi,      _"_       Аймақтардың жұмысын
     Ғылымминi - Ғылым академиясы               үйлестiру бөлiмi
 13. Қаржыминi, Экономсаудаминi,   1997 жылдың  Үкiмет шешiмдерiн
     Ұлттық Банк (келiсiм бойынша) 15 шiлдесi   дайындауды үйлестiру
                                                бөлiмi
                                                (салықтар, сақтандыру
                                                және ақш-несие
                                                айналымы бөлiмшесi)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