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47487" w14:textId="84474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"Ембiмұнайгаз" және "Теңiзмұнайгаз" акционерлiк қоғамдарын жекешелендiру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1997 жылғы 31 наурыздағы N 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Қаржы министрлiгiнiң Мемлекеттiк мүлiк
пен активтердi басқару департаментi және Жекешелендiру
жөнiндегi департаментi "Ембiмұнайгаз" және "Теңiзмұнайгаз" акционерлiк
қоғамдары бойынша жекешелендiру алдындағы шараларды аяқтасын.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 Үкiметiнiң айрықша өкiмiне дейiн бұл
объектiлердi жекешелендiру жүргiзiлмесiн.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Осы қаулының орындалуына бақылау жасау Қазақстан Республикасы
Қаржы министрлiгiнiң Мемлекеттiк мүлiк пен активтердi басқару
департаментiнiң директоры - С.С.Қалмырзаевқа жүктелсiн.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