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9bb9" w14:textId="0fe9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ахуалды жақсарту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31 желтоқсан N 593</w:t>
      </w:r>
    </w:p>
    <w:p>
      <w:pPr>
        <w:spacing w:after="0"/>
        <w:ind w:left="0"/>
        <w:jc w:val="left"/>
      </w:pPr>
      <w:r>
        <w:rPr>
          <w:rFonts w:ascii="Times New Roman"/>
          <w:b w:val="false"/>
          <w:i w:val="false"/>
          <w:color w:val="000000"/>
          <w:sz w:val="28"/>
        </w:rPr>
        <w:t>
</w:t>
      </w:r>
      <w:r>
        <w:rPr>
          <w:rFonts w:ascii="Times New Roman"/>
          <w:b w:val="false"/>
          <w:i w:val="false"/>
          <w:color w:val="000000"/>
          <w:sz w:val="28"/>
        </w:rPr>
        <w:t>
          Инвестициялық ахуалды одан әрi жақсарту, сыртқы сауда үшiн қолайлы 
жағдайлар жасау мақсатында:
</w:t>
      </w:r>
      <w:r>
        <w:br/>
      </w:r>
      <w:r>
        <w:rPr>
          <w:rFonts w:ascii="Times New Roman"/>
          <w:b w:val="false"/>
          <w:i w:val="false"/>
          <w:color w:val="000000"/>
          <w:sz w:val="28"/>
        </w:rPr>
        <w:t>
          1. Қазақстан Республикасының Кеден комитетi 1997 жылдың 1 сәуiрiне 
дейiн:
</w:t>
      </w:r>
      <w:r>
        <w:br/>
      </w:r>
      <w:r>
        <w:rPr>
          <w:rFonts w:ascii="Times New Roman"/>
          <w:b w:val="false"/>
          <w:i w:val="false"/>
          <w:color w:val="000000"/>
          <w:sz w:val="28"/>
        </w:rPr>
        <w:t>
          "Қазақстан Республикасындағы Кеден iсi туралы" Қазақстан Республикасы 
Президентiнiң Заң күшi бар Жарлығына оны Бүкiлдүниежүзiлiк сауда ұйымының 
талаптарына сәйкес келтiру үшiн өзгерiстер мен толықтырулар енгiзу туралы 
заң жобасын әзiрлеп, оны Қазақстан Республикасы Үкiметiнiң қарауына 
енгiзсiн:
</w:t>
      </w:r>
      <w:r>
        <w:br/>
      </w:r>
      <w:r>
        <w:rPr>
          <w:rFonts w:ascii="Times New Roman"/>
          <w:b w:val="false"/>
          <w:i w:val="false"/>
          <w:color w:val="000000"/>
          <w:sz w:val="28"/>
        </w:rPr>
        <w:t>
          импортталатын және экспортталатын тауарларға Қазақстан Республикасына 
келгенге дейiн оларға алдын ала кедендiк ресiмдеу, iшiнара кедендiк 
тексеру жүргiзу ресiмдерiн белгiлесiн;
</w:t>
      </w:r>
      <w:r>
        <w:br/>
      </w:r>
      <w:r>
        <w:rPr>
          <w:rFonts w:ascii="Times New Roman"/>
          <w:b w:val="false"/>
          <w:i w:val="false"/>
          <w:color w:val="000000"/>
          <w:sz w:val="28"/>
        </w:rPr>
        <w:t>
          экспортталатын тауарлар үшiн шығу тегiн шектейтiн сертификаттың 
мiндеттi талаптарын әзiрлеп, Қазақстан Республикасы Үкiметi қаулысының 
жобасын Қазақстан Республикасы Үкiметiнiң қарауына енгiзсiн;
</w:t>
      </w:r>
      <w:r>
        <w:br/>
      </w:r>
      <w:r>
        <w:rPr>
          <w:rFonts w:ascii="Times New Roman"/>
          <w:b w:val="false"/>
          <w:i w:val="false"/>
          <w:color w:val="000000"/>
          <w:sz w:val="28"/>
        </w:rPr>
        <w:t>
          кеден органдарының факстердi қабылдау тәртiбi туралы нұсқаулық және 
кедендiк мақсаттарға қажеттi құжаттардың көшiрмелерiн, түпнұсқаларымен 
бiрге шығарсын;
</w:t>
      </w:r>
      <w:r>
        <w:br/>
      </w:r>
      <w:r>
        <w:rPr>
          <w:rFonts w:ascii="Times New Roman"/>
          <w:b w:val="false"/>
          <w:i w:val="false"/>
          <w:color w:val="000000"/>
          <w:sz w:val="28"/>
        </w:rPr>
        <w:t>
          кеден ережелерi мен рәсiмдерiне енгiзiлген барлық өзгерiстер туралы 
республикалық ай сайынғы хабаршы шығаруды жалғастырсын. 
</w:t>
      </w:r>
      <w:r>
        <w:br/>
      </w:r>
      <w:r>
        <w:rPr>
          <w:rFonts w:ascii="Times New Roman"/>
          <w:b w:val="false"/>
          <w:i w:val="false"/>
          <w:color w:val="000000"/>
          <w:sz w:val="28"/>
        </w:rPr>
        <w:t>
          2. Қазақстан Республикасының Iшкi iстер министрлiгi, Сыртқы iстер 
министрлiгi, Еңбек және әлеуметтiк қорғау министрлiгi Қазақстан 
Республикасының Мемлекеттiк шекара күзетi жөнiндегi мемлекеттiк комитетi 
Қазақстан Республикасының Ұлттық қауiпсiздiк комитетiмен және Бас 
прокуратурасымен келiсiп 1997 жылдың 1 наурызына дейiн шет ел 
азаматтарының Қазақстан Республикасына келуi мен болуын оңайлатуға қатысты 
қолданылып жүрген нормативтiк актiлердi өзгерту жөнiнде ұсыныс енгiзсiн.
</w:t>
      </w:r>
      <w:r>
        <w:br/>
      </w:r>
      <w:r>
        <w:rPr>
          <w:rFonts w:ascii="Times New Roman"/>
          <w:b w:val="false"/>
          <w:i w:val="false"/>
          <w:color w:val="000000"/>
          <w:sz w:val="28"/>
        </w:rPr>
        <w:t>
          3. Қазақстан Республикасының Экономика министрлiгi Өнеркәсiп және 
сауда министрлiгiмен бiрлесiп 1997 жылдың 1 сәуiрiне дейiн экспорт-импорт 
лицензиясына жататын тауарларға лицензиялар беру тәртiбiн жеңiлдету туралы 
қаулының жобасын әзiрлеп, оны Қазақстан Республикасы Үкiметiнiң қарауына 
енгiзсiн.
</w:t>
      </w:r>
      <w:r>
        <w:br/>
      </w:r>
      <w:r>
        <w:rPr>
          <w:rFonts w:ascii="Times New Roman"/>
          <w:b w:val="false"/>
          <w:i w:val="false"/>
          <w:color w:val="000000"/>
          <w:sz w:val="28"/>
        </w:rPr>
        <w:t>
          4. Қазақстан Республикасының Баға және монополияға қарсы саясат 
жөнiндегi мемлекеттiк комитетi: 
</w:t>
      </w:r>
      <w:r>
        <w:br/>
      </w:r>
      <w:r>
        <w:rPr>
          <w:rFonts w:ascii="Times New Roman"/>
          <w:b w:val="false"/>
          <w:i w:val="false"/>
          <w:color w:val="000000"/>
          <w:sz w:val="28"/>
        </w:rPr>
        <w:t>
          1997 жылдың 1 ақпанына дейiн орталық және жергiлiктi атқарушы  
органдар көрсететiн қызмет үшiн, көрсетiлген қызметтердiң өзiндiк құнына 
негiзделуге тиiс, төлем жасауды көздейтiн қолданылып жүрген заңдарға 
өзгерiстер мен толықтырулар енгiзу жөнiнде ұсыныс әзiрлеп, оны Қазақстан 
Республикасы Үкiметiнiң қарауына енгiзсiн;
</w:t>
      </w:r>
      <w:r>
        <w:br/>
      </w:r>
      <w:r>
        <w:rPr>
          <w:rFonts w:ascii="Times New Roman"/>
          <w:b w:val="false"/>
          <w:i w:val="false"/>
          <w:color w:val="000000"/>
          <w:sz w:val="28"/>
        </w:rPr>
        <w:t>
          өнiм және табиғи монополиялар қызметiн тұтынушыларға ұсынылған  
тарифтiк ставканы талқылауға мүмкiндiк беретiн көпшiлiк тыңдаулар өткiзу 
рәсiмдерiн белгiлесiн;
</w:t>
      </w:r>
      <w:r>
        <w:br/>
      </w:r>
      <w:r>
        <w:rPr>
          <w:rFonts w:ascii="Times New Roman"/>
          <w:b w:val="false"/>
          <w:i w:val="false"/>
          <w:color w:val="000000"/>
          <w:sz w:val="28"/>
        </w:rPr>
        <w:t>
          1997 жылдың 1 маусымына дейiн табиғи монополиялар қызметiне, олар 
көрсеткен қызметтер құнын реттеуге негiзделген, баға қоюды жетiлдiру 
жөнiнде ұсыныс әзiрлеп, оны Қазақстан Республикасы Үкiметiнiң қарауына 
енгiзсiн.
</w:t>
      </w:r>
      <w:r>
        <w:br/>
      </w:r>
      <w:r>
        <w:rPr>
          <w:rFonts w:ascii="Times New Roman"/>
          <w:b w:val="false"/>
          <w:i w:val="false"/>
          <w:color w:val="000000"/>
          <w:sz w:val="28"/>
        </w:rPr>
        <w:t>
          5. Қазақстан Республикасының Құрылыс, тұрғын үй және аумақтарда 
құрылыс салу министрлiгi: 
</w:t>
      </w:r>
      <w:r>
        <w:br/>
      </w:r>
      <w:r>
        <w:rPr>
          <w:rFonts w:ascii="Times New Roman"/>
          <w:b w:val="false"/>
          <w:i w:val="false"/>
          <w:color w:val="000000"/>
          <w:sz w:val="28"/>
        </w:rPr>
        <w:t>
          1997 жылдың 1 сәуiрiне дейiн қолданылып жүрген құрылыс нормалары мен 
ережесiне, 1998 жылдан бастап оларды енгiзудi ескере отырып, өзгерiстер 
мен толықтырулар енгiзу туралы ұсыныс әзiрлеп, оны Қазақстан Республикасы 
Үкiметiнiң қарауына енгiзсiн; 
</w:t>
      </w:r>
      <w:r>
        <w:br/>
      </w:r>
      <w:r>
        <w:rPr>
          <w:rFonts w:ascii="Times New Roman"/>
          <w:b w:val="false"/>
          <w:i w:val="false"/>
          <w:color w:val="000000"/>
          <w:sz w:val="28"/>
        </w:rPr>
        <w:t>
          Қазақстан Республикасының Стандарттау, метрология және сертификаттау 
жөнiндегi комитетiмен бiрлесiп, 1997 жылдың 1 маусымына дейiн құрылыс 
саласындағы стандарттарға, Қазақстан Республикасында 1993 жылдан бастап 
халықаралық стандарттар енгiзудi ескере отырып, өзгерiстер мен  
толықтырулар енгiзу жөнiндегi ұсынысты Қазақстан Республикасы Үкiметiнiң 
қарауына ұсынсын.
</w:t>
      </w:r>
      <w:r>
        <w:br/>
      </w:r>
      <w:r>
        <w:rPr>
          <w:rFonts w:ascii="Times New Roman"/>
          <w:b w:val="false"/>
          <w:i w:val="false"/>
          <w:color w:val="000000"/>
          <w:sz w:val="28"/>
        </w:rPr>
        <w:t>
          6. Қазақстан Республикасының Стандарттау, метрология және 
сертификаттау жөнiндегi комитетi бiр ай мерзiм iшiнде халықаралық  
талаптарға сәйкес стандарттардың үйлесiмдiлiгi мен сертификаттық жүйесi 
жөнiнде ұсыныс әзiрлеп, оны Қазақстан Республикасы Үкiметiнiң қарауына 
енгiзсiн.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