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15fc" w14:textId="ac41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Газ жарылысының зардаптарын жоюға қаржы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27 желтоқсандағы N 586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Үкiметiнiң Төтенше жағдайларды
қаржыландыруға арналған резервтiк қорынан Семей облысының әкiмiне
Семей қаласындағы тұрғын үйдегi газ жарылысының зардаптарын жоюға 25
(жиырма бес) млн. теңге бөлiнсiн,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зардап шегушiлер үшiн пәтерлер сатып алуға 17 (он жетi) млн.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жоғалтқан мүлiктерiнiң орнын толтыру үшiн зардап шеккендерге
материалдық көмек көрсетуге 8 (сегiз) млн.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Премьер-Министрiнiң кейбiр шешiмдерiне
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1996 жылғы 8
ақпандағы N 62 өкiмiнiң 1-тармағындағы "175 (жүз жетпiс бес) млн,
теңге" деген сөздер "170 (жүз жетпiс) млн, теңге" деген сөздермен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1996 жылғы 24
шiлдедегi N 354 өкiмiнде: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екiншi абзацтағы "165 (жүз алпыс бес) млн, теңге" деген сөздер
"145 (жүз қырық бес) млн, теңге"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үшiншi абзацтағы "123 (жүз жиырма үш) млн, теңге" деген сөздер
"103 (жүз үш) млн, теңге"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Семей облысының әкiмi 1993 жылдың қорытындысы бойынша
орындалған жұмыстардың көлемi мен құны туралы Қазақстан
Республикасының Төтенше жағдайлар жөнiндегi мемлекеттiк комитетiне
баяндасын.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Қаржы министрiнiң жанындағы
Қаржы-бақылау комитетi бөлiнген қаражатты нысаналы пайдалануға
бақылауды 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