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e998" w14:textId="8d5e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 желтоқсандағы N 544. Күші жойылды - Қазақстан Республикасы Үкіметінің 1997.06.30. N 202 өкімімен. ~R970202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13
тамыздағы N 384 өкiмiне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Қатты пайдалы қазбаларды барлауға және/немесе өндiруге және
жер қойнауын өзге мақсаттарда пайдалану - Қазақстан Республикасы
Премьер-Министрiнiң орынбасары Д.Т.Дүйсеновке берiлсiн".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