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4203" w14:textId="b7d4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химволокно" АҚ-ын қаржылық сауықтыру, өндiрiстiк-шаруашылық қызметiн тұрақтандыру жөнi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6 тамыз N 3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Қостанайхимволокно" АҚ-ын қаржылық сауықтыр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өндiрiстiк-шаруашылық қызметiн тұрақтандыру жөнiндегi бiрiншi
кезектегi шаралар жоспарын әзiрлеу және тиiстi ұсыныстар дайындау
мақсатында мына құрамда комиссия құрылсын:
     Шевелев В.В.        - Қазақстан Республикасы Өнеркәсiп
                           және сауда министрiнiң орынбасары,
                           комиссия төрағасы
     Сармұрзина Р.Г.     - Қазақстан Республикасы Экономика
                           министрлiгi-макроэкономикалық саясат
                           бас басқармасы бастығының орынбасары,
                           комиссия төрағасының орынбасары
     Асатов Б.К.         - Қостанай облысы әкiмiнiң бiрiншi
                           орынбасары
     Желтяков Н.А.       - "Лисаков химволокно заводы" АҚ-ның
                           президентi
     Мұқышев К.М.        - Қазақстан Республикасы Мемлекеттiк
                           мүлiктi басқару жөнiндегi мемлекеттiк
                           комитетi базалық өнеркәсiп саласы бас
                           басқармасының бастығы
     Раханов М.С         - Қазақстан Республикасы Жекешелендiру 
                           жөнiндегi мемлекеттiк комитетi
                           төрағасының бiрiншi орынбасары 
     Сафронова А.С.      - Қазақстан Республикасы Өнеркәсiп және
                           сауда министрлiгi химиялық өндiрiс
                           және халық тұтынатын тауарлар бас
                           басқармасы бастығының орынбасары
     Смайылов О.Ж.       - "Тұранбанк" мемлекеттiк акционерлiк
                           банкi облыстық басқармасының
                           меңгерушiсi
     Ундашев А.К.        - Қазақстан Республикасы Қаржы
                           министрлiгi мемлекеттiк инвестициялар
                           және жекешелендiру басқармасының
                           бастығы
     2. Комиссия "Қостанайхимволокно" АҚ-ын дағдарыс жағдайынан
шығару жөнiндегi ұсынысын Қазақстан Республикасының Үкiметiне табыс
ет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