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4203" w14:textId="b7d4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химволокно" АҚ-ын қаржылық сауықтыру, өндiрiстiк-шаруашылық қызметiн тұрақтандыру жөнi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6 тамыз N 3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останайхимволокно" АҚ-ын қаржылық сауықтыр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өндiрiстiк-шаруашылық қызметiн тұрақтандыру жөнiндегi бiрiншi
кезектегi шаралар жоспарын әзiрлеу және тиiстi ұсыныстар дайындау
мақсатында мына құрамда комиссия құрылсын:
     Шевелев В.В.        - Қазақстан Республикасы Өнеркәсiп
                           және сауда министрiнiң орынбасары,
                           комиссия төрағасы
     Сармұрзина Р.Г.     - Қазақстан Республикасы Экономика
                           министрлiгi-макроэкономикалық саясат
                           бас басқармасы бастығының орынбасары,
                           комиссия төрағасының орынбасары
     Асатов Б.К.         - Қостанай облысы әкiмiнiң бiрiншi
                           орынбасары
     Желтяков Н.А.       - "Лисаков химволокно заводы" АҚ-ның
                           президентi
     Мұқышев К.М.        - Қазақстан Республикасы Мемлекеттiк
                           мүлiктi басқару жөнiндегi мемлекеттiк
                           комитетi базалық өнеркәсiп саласы бас
                           басқармасының бастығы
     Раханов М.С         - Қазақстан Республикасы Жекешелендiру 
                           жөнiндегi мемлекеттiк комитетi
                           төрағасының бiрiншi орынбасары 
     Сафронова А.С.      - Қазақстан Республикасы Өнеркәсiп және
                           сауда министрлiгi химиялық өндiрiс
                           және халық тұтынатын тауарлар бас
                           басқармасы бастығының орынбасары
     Смайылов О.Ж.       - "Тұранбанк" мемлекеттiк акционерлiк
                           банкi облыстық басқармасының
                           меңгерушiсi
     Ундашев А.К.        - Қазақстан Республикасы Қаржы
                           министрлiгi мемлекеттiк инвестициялар
                           және жекешелендiру басқармасының
                           бастығы
     2. Комиссия "Қостанайхимволокно" АҚ-ын дағдарыс жағдайынан
шығару жөнiндегi ұсынысын Қазақстан Республикасының Үкiметiне табыс
ет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