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8c85" w14:textId="f628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0 мамыр N 23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Денсаулық сақтау министрлiгiне
төтенше жағдайларды қаржыландыру үшiн Қазақстан Республикасы
Үкiметiнiң резерв қорынан өрт салдарынан бүлiнген С.Д. Асфендияров
атындағы Алматы мемлекеттiк медицина институтының анатомия корпу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үй-жайын қалпына келтiруге 15,0 (он бес) млн. теңге бөлiнсiн.
     2. Қазақстан Республикасы Қаржы министрлiгiнiң жанындағы
Қаржы-валюталық бақылау комитетi бөлiнген қаражаттың мақсатты
пайдаланылуына бақылау жасауды қамтамасыз ет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