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4a4c" w14:textId="efd4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Азиялық даму банкiнiң өкiлдiгi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3 наурыздағы N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Азиялық даму банкiнiң (бұдан әрi - АДБ) Миссиясы мен
өкiлдiгiнiң тиiмдi жұмыс iстеуi үшiн қажеттi ұйымдық жағдайлар
жасау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iстер министрлiгi АДБ
жиырма қызметкерiне бiр жыл мерзiмге ресми ұсынылған тiзiмге
сәйкес қысқа мерзiм iшiнде сан рет пайдаланылатын виза берудi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келiсiмге сан рет пайдаланылатын визаның қолданылу
мерзiмiнде VIR аэрофлот қызметiн пайдалануға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министрлiгi, Қаржы 
министрлiгiнiң Бас кеден басқармасы, Сыртқы iстер министрлiгi
осы мақсатта қажеттi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Министрлер Кабинетiнiң Iс
Басқармасы Қазақстан Республикасы Президентiнiң Шаруашылық
Басқармасымен бiрлесiп АДБ Миссияларының қызметкерлерiне Алматыдағы
басты қонақ үйлерден орын дайындауды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Меммүлiккомы Қаржы 
министрлiгiмен бiрлесiп, бiр ай iшiнде АДБ өкiлдiгiн Қазақстанда
орналастыру туралы мәселенi пысықтасын.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Көлiк және коммуникациялар 
министрлiгi Қаржы министрлiгiнiң өтiнiмi бойынша Қазақстан
Республикасында АДБ өкiлдерi үшiн Алматыда халықаралық байланыс
желiлерiн, кәрездi байланыс және радиотелефон орнатуды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Министрлер Кабинетiнiң Iс
Басқармасы екi апта мерзiм iшiнде АДБ-нiң процедуралары мен 
стратегиялары жөнiндегi семинар бағдарламасын Премьер-министрдiң 
қарауына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Осы өкiмнiң орындалуын бақылау Қазақстан Республикасы
Министрлер Кабинетiнiң Iс Басқарушысының бiрiншi орынбасары
Е.Ә.Өтембаевқа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