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5c8e" w14:textId="7b85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Жүгерiнiң тұқымдары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18 тамыз 1993 ж. N 349-ө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"Есiк" АӨК-i мен Югославияның "Зимун Поле" институтының
және "Гибрид" бiрлестiгiнiң еншiлес фирмасы "Гибрид А.Х.М.Б.Х"   
фирмасы ұсынған жүгерiнiң будандық тұқымдарын кептiру және өңдеу
жөнiнде зауыт салу мен оны бiрлесiп пайдалану туралы жоба 
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Кабинетiнiң 1993 
жылғы 3 маусымдағы N 21-4/4332 кепiлдiгiне сәйкес Қазақстан
Әлем Банкi "Есiк" АӨК-iне осы жобаны қаржыландыру үшiн 3,7 млн.
АҚШ доллары мөлшерiнде валюталық кредит беру мүмкiндiгiн 
қарастырсын.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 ескерiлсiн: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Югославия жағының инвестициялары 3,7 млн. АҚШ доллары болады;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кредиттi өтеу өнiмдi экспортқа шығарудан түскен қаржы 
есебiнен қамтамасыз етiледi;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Югославия жағы валюталық кредиттi өтеудi қамтамасыз ету 
мақсатында өнiмнiң бiр бөлiгiн экспортқа шығаруға жәрдемдесуге
мiндеттенедi;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облысының әкiмшiлiгi мен "Есiк" АӨК-i кредит жөнiндегi
валюталық төлемдердi қамтамасыз ете алмаған жағдайда 1994-1996
жылдары Алматы облысы, Еңбекшiқазақ ауданындағы шаруашылықтардың
есебiнен жыл сайын 1000 тонна жүгерi тұқымын, не 2000 тонна соя
мен 500 тонна жүгерi тұқымын тапсыруға кепiлдiк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 берiлген
үкiметтiк кепiлдiк пен кредиттiк келiсiмдi тiркесiн.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Ауыл шаруашылығы министрлiгi,
Алматы облыстық әкiмшiлiгi кредиттiң уақтылы өтелуiн және
жобаның iске асырылуын бақылап отыратын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