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69ff" w14:textId="85d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Агроөнеркәсiп кешенiнiң мемлекеттiк мұқтажын қамтамасыз ету үшiн материалдық-техникалық ресурстардың төлем жөнiндегi есеп айырысу-ақша құжаттарының өңделуi мен жүруiн тездету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23 сәуiр 1993 ж. N 157-ө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Агроөнеркәсiп кешенiнiң мемлекеттiк мұқтажын қамтамасыз ету үшiн 
материалдық-техникалық ресурстардың төлем жөнiндегi есеп айырысу-ақша 
құжаттарының өңделуi мен жүруiн тездету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Ауылшарминiнiң, "Қазастықөнiмi" концернiнiң, "Қазтамақ-өнеркәсiбi" 
МҚБ, "Қазагроөнеркәсiптехника" республикалық бiрлестiгiнiң, 
"Қазмелиорация" концернiнiң, "Қазагрожөнмаш-холдинг" компаниясының және 
Қазауылшаракадемиясының айналымына 1993 жылғы 25 сәуiрден бастап, "АӨҚ 
Меммұқтажы" белгiсiмен 0401002 нысандағы қиғаш қызыл жолақты төлемдiк 
тапсырма енгiзiлгенi жөн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банкi және агроөнеркәсiп кешенiнiң 
ұйымдары мен кәсiпорындарына қызмет көрсететiн коммерциялық банктер 
аталған төлемдiк тапсырмаларды төлеуге қабылдауды және барынша қысқа 
мерзiмде өңдеуге тиiстi бақылауды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