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2aff" w14:textId="0a92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 процент мөлшерiндегi төлем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 ақпан 1993 ж. N 28-ө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Мемстаткомның 1993 жылғы 1 қаңтардан бастап мемлекеттiк
статистика органдарымен бекiту отбасы бюджетiнiң тұрақты есебiн
жүргiзiп келе жатқан отбасыларына ай сайын республикада заңмен
белгiленген ең төменгi жалақының 10 процентi мөлшерiнде төлем
белгiлеу жөнiндегi ұсынысы қабылдансын.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