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5796" w14:textId="dbc5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 монополиясыздандыру жөнінде комиссия құру туралы" Қазақстан Республикасы Премьер-Министрінің 2022 жылғы 22 наурыздағы № 57-ө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14 маусымдағы № 95-ө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монополиясыздандыру жөнінде комиссия құру туралы" Қазақстан Республикасы Премьер-Министрінің 2022 жылғы 22 наурыздағы № 57-ө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Экономиканы монополиясыздандыру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департаментінің (Қазақстан Республикасы Жоғарғы Соты аппаратының) басшысы (келісу бойынша)" деген жол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Сот әкімшілігінің басшысы (келісу бойынша)".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