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86ad" w14:textId="eb2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және бюджет заңнамасын жетілдіру жөнінде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18 қазандағы № 169-ө өкімі.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Салық және бюджет заңнамасын жетілдіру жөнінде ұсыныстар тұжырымдау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салық заңнамасын жетілдіру жөніндегі жұмыс тобы;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бюджет заңнамасын жетілдіру жөніндегі жұмыс тобы құрылсын.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1-тармағында көрсетілген жұмыс топтары 2023 жылғы 1 қаңтарға дейінгі мерзімде салық және бюджет заңнамасын жетілдіру жөнінде ұсыныстар тұжырымдасын.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Қаржы министрі Е.К. Жамаубаевқа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заңнамасын жетілдіру жөніндегі жұмыс тобының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министрлігі Салық және кеден саясаты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кәсіпкерлерінің құқықтарын қорғау жөніндегі уәкіл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 Мемлекеттік кірістер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төралқасының Шағын және орта бизнес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мүшесі –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басқарушы директоры – Салық салу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Ақпараттық-коммуникациялық технологиялар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Туристік сала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салық төлеушілер қауымдастығы басқарушы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"QazSpirits" алкоголь және никотині бар өнімдерді өндірушілер мен импорттаушылар қауымдастығы" заңды тұлғалар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салық консультанттары қауымдастығы" жеке кәсіпкерлер мен заңды тұлғалар бірлестігінің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электр энергетикалық қауымдастығы" заңды тұлғалар бірлестігінің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төралқасының Құрылыс және тұрғын үй-коммуналдық шаруашылық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қаржыгерлері қауымдастығының кеңесі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жасаушыларының одағы" заңды тұлғалар бірлестігінің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консультанттары палатасы" қоғамдық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фискалдық реттеу жөніндегі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 кәсіпорындарының республикалық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кредиттік бюро" жауапкершілігі шектеулі серіктестігінің атқарушы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тікелей сатылымдар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ФарМедИндустриясы" фармацевтикалық және медициналық өнімдер өндірушілер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сүт одағы" заңды тұлғалар бірлестігі атқарушы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Қазақстанның көлік одағы" заңды тұлғалар бірлестігі бас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"КПМГ Такс энд Эдвайзори" жауапкершілігі шектеулі серіктестігінің технологиялық консультация беру тобының әріптесі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өнеркәсіптік қауымдастық сарапшысы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заңнамасын жетілдіру жөніндегі жұмыс тобының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Бюджет саясаты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аппарат басшысының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орнықты даму мақсаттары жөніндегі хатшылық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Мемлекеттік басқару академиясының профессоры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