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b6e" w14:textId="4e7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23 маусымдағы № 105-ө өкімі. Күші жойылды - Қазақстан Республикасы Премьер-Министрінің 2024 жылғы 23 шілдедегі № 103-ө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23.07.2024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"Инновациялық технологиялар паркі" дербес кластерлік қорының Басқарушы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Басқарушы комитеттің айрықша құзыретіне: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 жарғысына өзгерістер мен толықтырулар енгізу;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Қордың жылдық және орта мерзімді бюджеттерін бекіту;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Қордың тауарларды, жұмыстарды, көрсетілетін қызметтерді сатып алу қағидаларын бекіту;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Қордың сыртқы аудитін жүзеге асыратын аудиторлық ұйымды айқындау;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Заңға және Қор жарғысына сәйкес өзге де өкілеттіктер жатады.";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Басқарушы комитеттің құрамына құрылтайшының өкілдері, педагогтер және ғылыми қызметкерлер, қоғамдық бірлестіктердің өкілдері, сондай-ақ өзге де адамдар кіреді.".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