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4bc4" w14:textId="2004b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сатып алу, жер қойнауын пайдаланушылар мен табиғи монополиялар субъектілерінің сатып алуы, байланыс, автомобиль көлігі, қорғаныс және ғылымды қаржыландыру мәселелері бойынша өзгерістер мен толықтырулар енгізу туралы" 2021 жылғы 15 қарашадағы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2022 жылғы 2 наурыздағы № 41-ө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мемлекеттік сатып алу, жер қойнауын пайдаланушылар мен табиғи монополиялар субъектілерінің сатып алуы, байланыс, автомобиль көлігі, қорғаныс және ғылымды қаржыландыру мәселелері бойынша өзгерістер мен толықтырулар енгізу туралы" 2021 жылғы 15 қарашадағы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Қазақстан Республикасының заңнамасында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xml:space="preserve">
      2) тізбеге сәйкес тиісті ведомстволық құқықтық актілерді Қазақстан Республикасының заңнамасында белгіленген тәртіппен қабылдасын және тізбеде белгіленген мерзімде Қазақстан Республикасының Қаржы министрлігін хабардар етсін. </w:t>
      </w:r>
    </w:p>
    <w:bookmarkEnd w:id="3"/>
    <w:bookmarkStart w:name="z5" w:id="4"/>
    <w:p>
      <w:pPr>
        <w:spacing w:after="0"/>
        <w:ind w:left="0"/>
        <w:jc w:val="both"/>
      </w:pPr>
      <w:r>
        <w:rPr>
          <w:rFonts w:ascii="Times New Roman"/>
          <w:b w:val="false"/>
          <w:i w:val="false"/>
          <w:color w:val="000000"/>
          <w:sz w:val="28"/>
        </w:rPr>
        <w:t>
      3. Қазақстан Республикасының Қаржы министрлігі ұсынылған ақпаратты жинақтасын және құқықтық актілер қабылданған күннен бастап бір ай мерзімнен кешіктірмей қабылданған шаралар туралы Қазақстан Республикасының Үкіметін хабардар етсін.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2 наурыздағы</w:t>
            </w:r>
            <w:r>
              <w:br/>
            </w:r>
            <w:r>
              <w:rPr>
                <w:rFonts w:ascii="Times New Roman"/>
                <w:b w:val="false"/>
                <w:i w:val="false"/>
                <w:color w:val="000000"/>
                <w:sz w:val="20"/>
              </w:rPr>
              <w:t>№ 41-ө өкімімен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Республикасының кейбір заңнамалық актілеріне мемлекеттік сатып алу, жер қойнауын пайдаланушылар мен табиғи монополиялар субъектілерінің сатып алуы, байланыс, автомобиль көлігі, қорғаныс және ғылымды қаржыландыру мәселелері бойынша өзгерістер мен толықтырулар енгізу туралы" 2021 жылғы 15 қарашадағы Қазақстан Республикасының Заңын іске асыру мақсатында қабылдануы қажет құқықтық актілердің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актілердің сапасына, уақтылы әзірленуі мен енгізілуіне жауапты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кадрлар даярлау жөнiндегi республикалық комиссия туралы" Қазақстан Республикасы Президентінің 2000 жылғы 12 қазандағы № 470 </w:t>
            </w:r>
            <w:r>
              <w:rPr>
                <w:rFonts w:ascii="Times New Roman"/>
                <w:b w:val="false"/>
                <w:i w:val="false"/>
                <w:color w:val="000000"/>
                <w:sz w:val="20"/>
              </w:rPr>
              <w:t>Жарлығына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Ерғалиев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қағидаларын бекіту туралы" Қазақстан Республикасы Үкіметінің 2011 жылғы 25 мамырдағы № 575 </w:t>
            </w:r>
            <w:r>
              <w:rPr>
                <w:rFonts w:ascii="Times New Roman"/>
                <w:b w:val="false"/>
                <w:i w:val="false"/>
                <w:color w:val="000000"/>
                <w:sz w:val="20"/>
              </w:rPr>
              <w:t>қаулысына</w:t>
            </w:r>
            <w:r>
              <w:rPr>
                <w:rFonts w:ascii="Times New Roman"/>
                <w:b w:val="false"/>
                <w:i w:val="false"/>
                <w:color w:val="000000"/>
                <w:sz w:val="20"/>
              </w:rPr>
              <w:t xml:space="preserve"> өзгерiстер мен толықтырулар енгiзу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Ерғалиев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жанынан Жоғары ғылыми-техникалық комиссия құру туралы" Қазақстан Республикасы Үкіметінің 2011 жылғы 20 сәуірдегі № 429 </w:t>
            </w:r>
            <w:r>
              <w:rPr>
                <w:rFonts w:ascii="Times New Roman"/>
                <w:b w:val="false"/>
                <w:i w:val="false"/>
                <w:color w:val="000000"/>
                <w:sz w:val="20"/>
              </w:rPr>
              <w:t>қаулысына</w:t>
            </w:r>
            <w:r>
              <w:rPr>
                <w:rFonts w:ascii="Times New Roman"/>
                <w:b w:val="false"/>
                <w:i w:val="false"/>
                <w:color w:val="000000"/>
                <w:sz w:val="20"/>
              </w:rPr>
              <w:t xml:space="preserve"> өзгерiс пен толықтыру енгiзу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Ерғалиев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Бiлiм және ғылым министрлігінiң мәселелерi" туралы Қазақстан Республикасы Үкіметінің 2004 жылғы 28 қазандағы № 1111 </w:t>
            </w:r>
            <w:r>
              <w:rPr>
                <w:rFonts w:ascii="Times New Roman"/>
                <w:b w:val="false"/>
                <w:i w:val="false"/>
                <w:color w:val="000000"/>
                <w:sz w:val="20"/>
              </w:rPr>
              <w:t>қаулысына</w:t>
            </w:r>
            <w:r>
              <w:rPr>
                <w:rFonts w:ascii="Times New Roman"/>
                <w:b w:val="false"/>
                <w:i w:val="false"/>
                <w:color w:val="000000"/>
                <w:sz w:val="20"/>
              </w:rPr>
              <w:t xml:space="preserve"> өзгерiс пен толықтырулар енгiзу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Ерғалиев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ғылыми кеңестер туралы" Қазақстан Республикасы Үкіметінің 2011 жылғы 16 мамырдағы № 519 </w:t>
            </w:r>
            <w:r>
              <w:rPr>
                <w:rFonts w:ascii="Times New Roman"/>
                <w:b w:val="false"/>
                <w:i w:val="false"/>
                <w:color w:val="000000"/>
                <w:sz w:val="20"/>
              </w:rPr>
              <w:t>қаулысына</w:t>
            </w:r>
            <w:r>
              <w:rPr>
                <w:rFonts w:ascii="Times New Roman"/>
                <w:b w:val="false"/>
                <w:i w:val="false"/>
                <w:color w:val="000000"/>
                <w:sz w:val="20"/>
              </w:rPr>
              <w:t xml:space="preserve"> өзгерiс енгiзу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Ерғалиев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ғылыми-техникалық сараптаманы ұйымдастыру және жүргізу қағидаларын бекіту туралы" Қазақстан Республикасы Үкіметінің 2011 жылғы 1 тамыздағы № 891 </w:t>
            </w:r>
            <w:r>
              <w:rPr>
                <w:rFonts w:ascii="Times New Roman"/>
                <w:b w:val="false"/>
                <w:i w:val="false"/>
                <w:color w:val="000000"/>
                <w:sz w:val="20"/>
              </w:rPr>
              <w:t>қаулысына</w:t>
            </w:r>
            <w:r>
              <w:rPr>
                <w:rFonts w:ascii="Times New Roman"/>
                <w:b w:val="false"/>
                <w:i w:val="false"/>
                <w:color w:val="000000"/>
                <w:sz w:val="20"/>
              </w:rPr>
              <w:t xml:space="preserve"> өзгерiс енгiзу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Ерғалиев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Үміткерлерді іріктеу және ғылыми тағылымдамадан өту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Ерғалиев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 ғылыми зерттеулерді жүзеге асыратын ғылыми ұйымдарды қаржыландыру нормаларын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Ерғалиев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туралы ережені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Ерғалиев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мақсаттағы ақпараттық-коммуникациялық инфрақұрылымның бірыңғай операторын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Д.Ш.Тұяқов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мақсаттағы ақпараттық-коммуникациялық инфрақұрылымның бірыңғай операторына бекітіп берілген əскери мақсаттағы ақпараттық-коммуникациялық инфрақұрылымның жұмыс істеуін қамтамасыз ету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Д.Ш.Тұяқов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 Қарабаев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0"/>
              </w:rPr>
              <w:t>қаулысына</w:t>
            </w:r>
            <w:r>
              <w:rPr>
                <w:rFonts w:ascii="Times New Roman"/>
                <w:b w:val="false"/>
                <w:i w:val="false"/>
                <w:color w:val="000000"/>
                <w:sz w:val="20"/>
              </w:rPr>
              <w:t xml:space="preserve">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 Хасенов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тәртіпті қолдана отырып, мемлекеттік сатып алуды жүзеге асыру қағидаларын бекіту туралы" Қазақстан Республикасы Үкіметінің 2015 жылғы 31 желтоқсандағы № 1200 </w:t>
            </w:r>
            <w:r>
              <w:rPr>
                <w:rFonts w:ascii="Times New Roman"/>
                <w:b w:val="false"/>
                <w:i w:val="false"/>
                <w:color w:val="000000"/>
                <w:sz w:val="20"/>
              </w:rPr>
              <w:t>қаулысына</w:t>
            </w:r>
            <w:r>
              <w:rPr>
                <w:rFonts w:ascii="Times New Roman"/>
                <w:b w:val="false"/>
                <w:i w:val="false"/>
                <w:color w:val="000000"/>
                <w:sz w:val="20"/>
              </w:rPr>
              <w:t xml:space="preserve">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 тасымалдарын қадағалау ақпараттық жүйесінің ұлттық операторын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Қорғаныс министрлігі туралы ереженi бекiту туралы" Қазақстан Республикасы Үкіметінің 2001 жылғы 16 тамыздағы № 1074 </w:t>
            </w:r>
            <w:r>
              <w:rPr>
                <w:rFonts w:ascii="Times New Roman"/>
                <w:b w:val="false"/>
                <w:i w:val="false"/>
                <w:color w:val="000000"/>
                <w:sz w:val="20"/>
              </w:rPr>
              <w:t>қаулысына</w:t>
            </w:r>
            <w:r>
              <w:rPr>
                <w:rFonts w:ascii="Times New Roman"/>
                <w:b w:val="false"/>
                <w:i w:val="false"/>
                <w:color w:val="000000"/>
                <w:sz w:val="20"/>
              </w:rPr>
              <w:t xml:space="preserve">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Д.Ш.Тұяқов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қағидаларын бекіту туралы" Қазақстан Республикасы Үкіметінің 2019 жылғы 6 қарашадағы № 832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 Сәрсембаев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Еңбегіне ақы төлеу базалық қаржыландыру шеңберінде жүзеге асырылатын жетекші ғалымдарға қойылатын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Ерғалиев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комиссияның құрамын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Ерғалиев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веб-порталы арқылы мемлекеттік білім беру тапсырысының көрсетілетін қызметтерінің шарттарын жасасу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Ерғалиев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мақсаттағы ақпараттық-коммуникациялық инфрақұрылымның бірыңғай операторының жұмыс істеу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Д.Ш.Тұяқов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органдардың әскери мақсаттағы ақпараттық-коммуникациялық инфрақұрылымының объектілерін қоспағанда, әскери мақсаттағы ақпараттық-коммуникациялық инфрақұрылымның бірыңғай операторына бекітіп берілетін әскери мақсаттағы ақпараттық-коммуникациялық инфрақұрылым объектілерінің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Д.Ш.Тұяқов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дереу жоюды қажет ететін оқ-дәрілерге жатқызу өлшемшарттарын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Шпекбаев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жоюды қажет ететін оқ-дәрілерді жою ережелерін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Құсайынов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байланыс саласында қызметтер көрсету жөніндегі жұмысты жүзеге асыруға сәйкестігін растайтын біліктілік талаптарын және құжаттар тізбесін бекіту туралы" Қазақстан Республикасы Инвестициялар және даму министрі міндетін атқарушының 2015 жылғы 20 қаңтардағы № 21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 Қазақстан Республикасы Инвестициялар және даму министрінің міндетін атқарушының 2015 жылғы 21 қаңтардағы № 34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 бекіту туралы" Қазақстан Республикасы Инвестициялар және даму министрінің 2018 жылғы 24 мамырдағы № 374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 Қарабаев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ынталандыру туралы келісімді жасасу, оған өзгерістер, толықтырулар енгізу және оны бұзу, сондай-ақ олардың орындалуын мониторингтеу қағидаларын, кәсіпкерлікті ынталандыру туралы келісімнің үлгілік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Қарабаев,</w:t>
            </w:r>
          </w:p>
          <w:p>
            <w:pPr>
              <w:spacing w:after="20"/>
              <w:ind w:left="20"/>
              <w:jc w:val="both"/>
            </w:pPr>
            <w:r>
              <w:rPr>
                <w:rFonts w:ascii="Times New Roman"/>
                <w:b w:val="false"/>
                <w:i w:val="false"/>
                <w:color w:val="000000"/>
                <w:sz w:val="20"/>
              </w:rPr>
              <w:t xml:space="preserve">
А.Ғ. Хасенов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"Көмірсутектерді барлауды және өндіруді жүргізу, мұнай және (немесе) шикі газ, уран, көмір өндіру және олардың айналымы саласындағы операцияларды жүзеге асыру, тәжірибелік-өнеркәсіптік өндіруді және уран өндіруді жүргізу кезінде есептердің нысандарын және оларды ұсыну Қағидаларын бекіту туралы" Қазақстан Республикасы Энергетика министрінің 2018 жылғы 23 мамырдағы № 203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Хасенов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пайдалануға арналған үлгілік келісімшарттарды бекіту туралы" Қазақстан Республикасы Энергетика министрінің 2018 жылғы 11 маусымдағы № 233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Хасенов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саласында тізілімдерді қалыптастырудың және жүргізудің қағидаларын бекіту туралы" Қазақстан Республикасы Қаржы министрінің 2015 жылғы 28 желтоқсандағы № 694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комиссиясының үлгілік ережесі мен жұмыс тәртібін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комиссиясын не сарапшыны тарту қажет болатын тауарлардың, жұмыстардың, көрсетілетін қызметтердің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тауарлар каталогінен мемлекеттік сатып алу арқылы жүзеге асырылатын тауарлар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келісім пайдаланылатын конкурс тәсілімен мемлекеттік сатып алу жүзеге асырылатын тауарлардың, жұмыстардың, көрсетілетін қызметтердің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Рейтингтік-балдық жүйе пайдаланылатын конкурс тәсілімен мемлекеттік сатып алу жүзеге асырылатын тауарлардың, жұмыстардың, көрсетілетін қызметтердің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алуды жүзеге асыру қағидаларын бекіту туралы" Қазақстан Республикасы Қаржы министрінің 2015 жылғы 11 желтоқсандағы № 648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жыл сайынғы есепті дайындау қағидаларын бекіту туралы" Қазақстан Республикасы Премьер-Министрінің бірінші орынбасары - Қазақстан Республикасы Қаржы министрінің 2020 жылғы 4 ақпандағы № 104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кодексінде көзделген, тауарлардың, жұмыстардың, көрсетілетін қызметтердің және оларды берушілердің мемлекеттік сатып алу веб-порталымен интеграцияланған дерекқорына енгізілген отандық тауар өндірушілерден сатып алу туралы ақпаратты ескере отырып, есептілікті жинау, қорыту және талдау қағидаларын бекіту туралы" Қазақстан Республикасы Қаржы министрінің 2015 жылғы 28 желтоқсандағы № 693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 тасымалдарын қадағалау ақпараттық жүйесінің ұлттық операторын айқындау қағидаларын және оған қойылатын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Ішкі мемлекеттік аудит комитеті туралы ережені бекіту туралы" Қазақстан Республикасы Қаржы министрінің 2016 жылғы 11 мамырдағы № 224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Мыңжасаров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 Әбдіқадыров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өмірлік циклі құнының есептемесі пайдаланылатын конкурс тәсілімен мемлекеттік сатып алу жүзеге асырылатын тауарлардың, жұмыстардың, көрсетілетін қызметтердің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Кеңбейіл</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r>
        <w:rPr>
          <w:rFonts w:ascii="Times New Roman"/>
          <w:b w:val="false"/>
          <w:i w:val="false"/>
          <w:color w:val="000000"/>
          <w:sz w:val="28"/>
        </w:rPr>
        <w:t>:</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