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5e79" w14:textId="5e35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органдары, прокуратура және сот арасында өкілеттіктердің және жауапкершілік аясының аражігін ажырата отырып, үш буынды модельді ендіру мәселелері бойынша өзгерістер мен толықтырулар енгізу туралы" 2021 жылғы 27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24 қаңтардағы № 15-ө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құқық қорғау органдары, прокуратура және сот арасында өкілеттіктердің және жауапкершілік аясының аражігін ажырата отырып, үш буынды модельді ендіру мәселелері бойынша өзгерістер мен толықтырулар енгізу туралы" 2021 жылғы 27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w:t>
      </w:r>
      <w:r>
        <w:rPr>
          <w:rFonts w:ascii="Times New Roman"/>
          <w:b w:val="false"/>
          <w:i w:val="false"/>
          <w:color w:val="000000"/>
          <w:sz w:val="28"/>
        </w:rPr>
        <w:t>і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Бас Прокуратурасы (келісу бойынша) заңнамада белгіленген тәртіппен:</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Үкіметіне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w:t>
      </w:r>
    </w:p>
    <w:bookmarkEnd w:id="3"/>
    <w:bookmarkStart w:name="z4" w:id="4"/>
    <w:p>
      <w:pPr>
        <w:spacing w:after="0"/>
        <w:ind w:left="0"/>
        <w:jc w:val="both"/>
      </w:pPr>
      <w:r>
        <w:rPr>
          <w:rFonts w:ascii="Times New Roman"/>
          <w:b w:val="false"/>
          <w:i w:val="false"/>
          <w:color w:val="000000"/>
          <w:sz w:val="28"/>
        </w:rPr>
        <w:t>
      3. Қазақстан Республикасының Бас прокуратурасы (келісу бойынша) келесі тоқсандағы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2022 жылғы </w:t>
            </w:r>
            <w:r>
              <w:rPr>
                <w:rFonts w:ascii="Times New Roman"/>
                <w:b/>
                <w:i w:val="false"/>
                <w:color w:val="000000"/>
                <w:sz w:val="20"/>
              </w:rPr>
              <w:t>24</w:t>
            </w:r>
            <w:r>
              <w:rPr>
                <w:rFonts w:ascii="Times New Roman"/>
                <w:b/>
                <w:i w:val="false"/>
                <w:color w:val="000000"/>
                <w:sz w:val="20"/>
              </w:rPr>
              <w:t xml:space="preserve"> қаңта</w:t>
            </w:r>
            <w:r>
              <w:rPr>
                <w:rFonts w:ascii="Times New Roman"/>
                <w:b/>
                <w:i w:val="false"/>
                <w:color w:val="000000"/>
                <w:sz w:val="20"/>
              </w:rPr>
              <w:t>рдағы</w:t>
            </w:r>
            <w:r>
              <w:br/>
            </w:r>
            <w:r>
              <w:rPr>
                <w:rFonts w:ascii="Times New Roman"/>
                <w:b w:val="false"/>
                <w:i w:val="false"/>
                <w:color w:val="000000"/>
                <w:sz w:val="20"/>
              </w:rPr>
              <w:t>15-ө өкімімен 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құқық қорғау органдары, прокуратура және сот арасында өкілеттіктердін және жауапкершілік аясының аражігін ажырата отырып, үш буынды модельді ендіру мәселелері бойынша өзгерістер мен толықтырулар енгізу туралы" 2021 жылғы 27 желтоқсандағы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қабылдануына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нысанасын қабылдау, бағалау, сақтау, қайтару, өткізу, оған өндіріп алуды қолдану және кепілді мемлекет кірісіне айналдыру қағидаларын бекіту туралы" Қазақстан Республикасы Үкіметінін 2014 жылғы 21 қарашадағы № 1219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9 желтоқсандағы № 1291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кағидаларын бекіту туралы" Қазақстан Республикасы Бас Прокурорының 2018 жылғы 27 ақпандағы № 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жасаған, қылмыстық жауаптылыққа тартылатын адамдардын,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аббревиатураның толы</w:t>
      </w:r>
      <w:r>
        <w:rPr>
          <w:rFonts w:ascii="Times New Roman"/>
          <w:b/>
          <w:i w:val="false"/>
          <w:color w:val="000000"/>
          <w:sz w:val="28"/>
        </w:rPr>
        <w:t>қ</w:t>
      </w:r>
      <w:r>
        <w:rPr>
          <w:rFonts w:ascii="Times New Roman"/>
          <w:b/>
          <w:i w:val="false"/>
          <w:color w:val="000000"/>
          <w:sz w:val="28"/>
        </w:rPr>
        <w:t xml:space="preserve">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