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12a6" w14:textId="6771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 қатынастарын дамыту мәселелері бойынша өзгерістер мен толықтырулар енгізу туралы" 2021 жылғы 30 маусымдағы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28 қазандағы № 176-ө өкімі.</w:t>
      </w:r>
    </w:p>
    <w:p>
      <w:pPr>
        <w:spacing w:after="0"/>
        <w:ind w:left="0"/>
        <w:jc w:val="both"/>
      </w:pPr>
      <w:bookmarkStart w:name="z11" w:id="0"/>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"Қазақстан Республикасының кейбір заңнамалық актілеріне жер қатынастарын дамыту мәселелері бойынша өзгерістер мен толықтырулар енгізу туралы" 2021 жылғы 30 маусымдағы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енгізсін;</w:t>
      </w:r>
    </w:p>
    <w:bookmarkEnd w:id="2"/>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тізбеге сәйкес тиісті ведомстволық құқықтық актілерді қабылдасын және ай сайын, келесі айдың 10-күнінен кешіктірмей, қабылданған шаралар туралы Қазақстан Республикасы Ауыл шаруашылығы министрлігін хабардар етсін.</w:t>
      </w:r>
    </w:p>
    <w:bookmarkEnd w:id="3"/>
    <w:bookmarkStart w:name="z5" w:id="4"/>
    <w:p>
      <w:pPr>
        <w:spacing w:after="0"/>
        <w:ind w:left="0"/>
        <w:jc w:val="both"/>
      </w:pPr>
      <w:r>
        <w:rPr>
          <w:rFonts w:ascii="Times New Roman"/>
          <w:b w:val="false"/>
          <w:i w:val="false"/>
          <w:color w:val="000000"/>
          <w:sz w:val="28"/>
        </w:rPr>
        <w:t>
      3. Қазақстан Республикасының Ауыл шаруашылығы министрлігі тоқсанның қорытындысы бойынша ұсынылған ақпаратты жинақтасын және есепті тоқсаннан кейінгі айдың 20-күнінен кешіктірмей, қабылданған шаралар туралы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28 қазандағы</w:t>
            </w:r>
            <w:r>
              <w:br/>
            </w:r>
            <w:r>
              <w:rPr>
                <w:rFonts w:ascii="Times New Roman"/>
                <w:b w:val="false"/>
                <w:i w:val="false"/>
                <w:color w:val="000000"/>
                <w:sz w:val="20"/>
              </w:rPr>
              <w:t>№ 176-ө өкімімен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Республикасының кейбір заңнамалық актілеріне жер қатынастарын дамыту мәселелері бойынша өзгерістер мен толықтырулар енгізу туралы" 2021 жылғы 30 маусымдағы Қазақстан Республикасының Заңын іске асыру мақсатында қабылдануы қажет құқықтық актілердің тізбесі</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9125"/>
        <w:gridCol w:w="1181"/>
        <w:gridCol w:w="329"/>
        <w:gridCol w:w="242"/>
        <w:gridCol w:w="852"/>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нысаны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сапасына, уақтылы әзірленуі мен енгізілуіне жауапты адам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"Жерлерді сақтап қою қағидаларын бекiту туралы" Қазақстан Республикасы Үкіметінің 2003 жылғы 29 қыркүйектегі № 993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атқарушы органдардың штат санының лимиттерiн бекiтудiң кейбiр мәселелерi туралы" Қазақстан Республикасы Үкіметінің 2004 жылғы 15 желтоқсандағы № 1324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министрлігінiң кейбiр мәселелерi" туралы Қазақстан Республикасы Үкіметінің 2005 жылғы 6 сәуірдегі № 310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тұрғын үй құрылысы үшін жер учаскелеріне құқықтар беру қағидаларын бекіту туралы" Қазақстан Республикасы Ұлттық экономика министрінің міндетін атқарушының 2015 жылғы 27 наурыздағы № 255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немесе жер учаскесін жалдау құқығын сату жөніндегі сауда-саттықты (конкурстарды, аукциондарды), оның ішінде электрондық түрде, ұйымдастыру мен өткізу қағидаларын бекіту туралы" Қазақстан Республикасы Ұлттық экономика министрінің 2015 жылғы 31 наурыздағы № 290 бұйрығына өзгерістер енгізу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комитетінің ережесін бекіту туралы" Қазақстан Республикасы Ауыл шаруашылығы министрінің 2016 жылғы 26 мамырдағы № 236 бұйрығына өзгерістер мен толықтырулар енгізу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бұйрығына өзгерістер енгізу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әкімдіктің" үлгілік архитектурасын бекіту туралы" Қазақстан Республикасы Ақпарат және коммуникациялар министрінің 2018 жылғы 3 шілдедегі № 304 бұйрығына өзгерістер енгізу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Тұрысов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комиссиясы туралы үлгі ережені бекіту туралы" Қазақстан Республикасы Премьер-Министрінің орынбасары – Қазақстан Республикасы Ауыл шаруашылығы министрінің 2018 жылғы 27 тамыздағы № 359 бұйрығына өзгерістер енгізу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құқығы қатынастары, жерді пайдалану мен қорғау, геодезия және картография, мемлекеттік жер кадастры мен жерлердің мониторингі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11 желтоқсандағы № 502 және Қазақстан Республикасы Ұлттық экономика министрінің 2018 жылғы 11 желтоқсандағы № 101 бірлескен бұйрығына өзгерістер енгізу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 Т. Жақсылықов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бекіту туралы" Қазақстан Республикасы Премьер-Министрінің орынбасары – Қазақстан Республикасы Ауыл шаруашылығы министрінің 2018 жылғы 20 желтоқсандағы № 518 бұйрығына өзгерістер енгізу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бекіту туралы" Қазақстан Республикасы Ауыл шаруашылығы министрінің 2019 жылғы 3 шілдедегі № 252 бұйрығына өзгерістер енгізу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 енгізу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Тұрысов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енгізу туралы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 құқығын иеліктен шығарған кезде ауыл шаруашылығы мақсатындағы жер учаскелерін уақытша өтеулі жер пайдалану (жалдау) шартын қайта ресімдеу қағидаларын бекіту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шекараларын белгілеу және өзгерту жөніндегі жобаларды жасау қағидаларын бекіту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жөніндегі жерге орналастыру жобасын жасау қағидаларын бекіту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Шаруашылықішілік және шаруашылықаралық жерге орналастыру жобаларын жасау қағидаларын бекіту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ірі масштабты топырақ іздестірулерін жүргізу жөніндегі әдістемені бекіту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табиғи жем-шөп алқаптарының ірі масштабты (1:1000-1:100 000) геоботаникалық іздестірулерін жүргізу жөніндегі әдістемені бекіту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бонитирлеуді жүргізу әдістемесін бекіту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Жерлерге мониторинг жүргізу жөніндегі әдістемені бекіту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топырақ карталарын жасау жөніндегі әдістемені бекіту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геоботаникалық карталар жасау жөніндегі әдістемені бекіту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жер-кадастрлық карталарды жасау жөніндегі нұсқаулықты бекіту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ауыл шаруашылығы карталарын жасау кезіндегі фотограмметриялық жұмыстар жөніндегі әдістемені бекіту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жерді мемлекеттік есепке алу және жер кадастры мақсаттары үшін 1:10 000, 1:25 000 және 1:50 000 масштабтарында цифрлық ауыл шаруашылығы карталарын жасау үшін аэрофотосуреттер шифрын ашу жөніндегі әдістеме мен шартты белгілерді бекіту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жер учаскелерін беру үшін жобаны инвестициялық жоба деп айқындау  тәртібін бекіту туралы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А.Айдаров</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АШМ</w:t>
      </w:r>
      <w:r>
        <w:rPr>
          <w:rFonts w:ascii="Times New Roman"/>
          <w:b/>
          <w:i w:val="false"/>
          <w:color w:val="000000"/>
          <w:sz w:val="28"/>
        </w:rPr>
        <w:t xml:space="preserve"> – </w:t>
      </w:r>
      <w:r>
        <w:rPr>
          <w:rFonts w:ascii="Times New Roman"/>
          <w:b w:val="false"/>
          <w:i w:val="false"/>
          <w:color w:val="000000"/>
          <w:sz w:val="28"/>
        </w:rPr>
        <w:t>Қазақстан Республикасының Ауыл шаруашылығы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