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64fa" w14:textId="d9f6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туралы" Қазақстан Республикасы Премьер-Министрінің 2011 жылғы 15 қыркүйектегі № 129-ө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 маусымдағы № 78-ө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туралы" Қазақстан Республикасы Премьер-Министрінің 2011 жылғы 15 қыркүйектегі № 129-ө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нашақорлыққа және есірткі бизнесіне қарсы іс-қимылға бағытталған қызметін үйлестіру жөніндегі ведомствоаралық штабтың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Есірткі бизнесіне қарсы күрес және есірткі айналымын бақылау комитетінің төрағасы, төрағаның орынбасары"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Есірткі қылмысына қарсы іс-қимыл департаментінің басшысы, төрағаның орынбасары";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және әлеуметтік даму вице-министрі"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вице-министрі";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вице-министрі" деген жолдан кейін мынадай мазмұндағы жолдармен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Цифрлық даму, инновация және аэроғарыш өнеркәсібі вице-министрі;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вице-министрі;";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нашақорлыққа және есірткі бизнесіне қарсы іс-қимылға бағытталған қызметін үйлестіру жөніндегі ведомствоаралық штабтың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Ақпарат және коммуникациялар вице-министрі шығарылсын;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 Мемлекеттік кірістер комитетінің төрағасы" деген жол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 Қаржы мониторингі комитетінің төрағасы".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