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297d" w14:textId="9222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18 мамырдағы № 71-ө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кейбір өкімдеріне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 жобалау қызметі мәселелері жөніндегі ведомствоаралық комиссия туралы" Қазақстан Республикасының Премьер-Министрінің 2016 жылғы 19 ақпандағы № 11-ө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 жобалау қызметі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министрлігінің жауапты хатшысы;"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министрлігінің жауапты хатшысы;";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 Мәжілісінің депутаты (келісу бойынша);";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Экология, геология жəне табиғи ресурстар министрлігінің жауапты хатшысы;";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вице-министрі;";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нарығын реттеу және дамыту агенттігі төрағасының орынбасары (келісу бойынша);";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"Сырбар" сыртқы барлау қызметі директорының орынбасары (келісу бойынша);" деген жол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"Заңнаманы жүйелеу және оны жаңғырту жөніндегі комиссия туралы" Қазақстан Республикасы Премьер-Министрінің 2018 жылғы 13 тамыздағы № 102-ө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Заңнаманы жүйелеу және оны жаңғырту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министрлігінің жауапты хатшысы;" деген жол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министрлігінің жауапты хатшысы;";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 институты" мемлекеттік мекемесінің директоры (келісу бойынша);" деген жол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министрлігінің "Қазақстан Республикасы Заңнама және құқықтық ақпарат институты" шаруашылық жүргізу құқығындағы республикалық мемлекеттік кәсіпорнының директоры (келісу бойынша);";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Экология, геология жəне табиғи ресурстар министрлігінің жауапты хатшысы;";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вице-министрі;";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нарығын реттеу және дамыту агенттігі төрағасының орынбасары (келісу бойынша);";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коммуникациялар министрлігінің Бұқаралық ақпарат құралдары саласындағы мемлекеттік саясат департаментінің директоры;" деген жол алып тасталсын.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