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b8d" w14:textId="c86e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ерекше қорғалатын табиғи аумақтарына жер қойнауын пайдалану объектілерін салу мәселелері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13 мамырдағы № 68-ө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Қазақстан Республикасының ерекше қорғалатын табиғи аумақтарына жер қойнауын пайдалану объектілерін салу мәселелері жөніндегі жұмыс тобы (бұдан әрі – жұмыс тобы)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2020 жылғы 1 маусымға дейінгі мерзімде Қазақстан Республикасының ерекше қорғалатын табиғи аумақтарына жер қойнауын пайдалану объектілерін салу жөнінде шаралар кешенін көздейтін ұсыныстарды әзірлесін.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Р.В. Склярға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ерекше қорғалатын табиғи аумақтарына жер қойнауын пайдалану объектілерін салу мәселелері жөніндегі жұмыс тобының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вице-министрі –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Индустрия және инфрақұрылымдық даму вице-министрі –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экономика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 Орман шаруашылығы және жануарлар дүниесі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 Геология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Экология, геология және табиғи ресурстар министрлігі Экологиялық реттеу және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әкімінің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әкімінің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Түркістан облысы әкімінің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