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f8742" w14:textId="72f87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Орнықты даму мақсаттары жөніндегі үйлестіру кеңесі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2018 жылғы 13 қарашадағы № 143-ө өкімі. Күші жойылды - Қазақстан Республикасы Үкіметінің 2022 жылғы 29 сәуірдегі № 268 қаулысымен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Орнықты даму мақсаттары жөн</w:t>
      </w:r>
      <w:r>
        <w:rPr>
          <w:rFonts w:ascii="Times New Roman"/>
          <w:b/>
          <w:i w:val="false"/>
          <w:color w:val="000000"/>
          <w:sz w:val="28"/>
        </w:rPr>
        <w:t>індегі үйлестіру кеңесі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29.04.2022 </w:t>
      </w:r>
      <w:r>
        <w:rPr>
          <w:rFonts w:ascii="Times New Roman"/>
          <w:b w:val="false"/>
          <w:i w:val="false"/>
          <w:color w:val="ff0000"/>
          <w:sz w:val="28"/>
        </w:rPr>
        <w:t>№ 268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Үкіметі туралы" 1995 жылғы 18 желтоқсандағы Қазақстан Республикасы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19-бабы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8) тармақшасына сәйкес: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Орнықты даму мақсаттары жөніндегі үйлестіру кеңесі (бұдан әрі - Кеңес) осы өкімге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құрамда құрылсын.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Қоса беріліп отырған Кеңес туралы </w:t>
      </w:r>
      <w:r>
        <w:rPr>
          <w:rFonts w:ascii="Times New Roman"/>
          <w:b w:val="false"/>
          <w:i w:val="false"/>
          <w:color w:val="000000"/>
          <w:sz w:val="28"/>
        </w:rPr>
        <w:t>ереже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Премьер-Министр</w:t>
      </w:r>
      <w:r>
        <w:rPr>
          <w:rFonts w:ascii="Times New Roman"/>
          <w:b/>
          <w:i w:val="false"/>
          <w:color w:val="000000"/>
          <w:sz w:val="28"/>
        </w:rPr>
        <w:t xml:space="preserve">      Б. </w:t>
      </w:r>
      <w:r>
        <w:rPr>
          <w:rFonts w:ascii="Times New Roman"/>
          <w:b/>
          <w:i w:val="false"/>
          <w:color w:val="000000"/>
          <w:sz w:val="28"/>
        </w:rPr>
        <w:t>Сағынтаев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143-ө өкіміне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Орнықты</w:t>
      </w:r>
      <w:r>
        <w:rPr>
          <w:rFonts w:ascii="Times New Roman"/>
          <w:b/>
          <w:i w:val="false"/>
          <w:color w:val="000000"/>
          <w:sz w:val="28"/>
        </w:rPr>
        <w:t xml:space="preserve"> даму </w:t>
      </w:r>
      <w:r>
        <w:rPr>
          <w:rFonts w:ascii="Times New Roman"/>
          <w:b/>
          <w:i w:val="false"/>
          <w:color w:val="000000"/>
          <w:sz w:val="28"/>
        </w:rPr>
        <w:t>мақсаттары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жөніндегі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үйлестіру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кеңесінің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құрамы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Құрамға өзгерістер енгізілді – ҚР Премьер-Министрінің 11.04.2019 </w:t>
      </w:r>
      <w:r>
        <w:rPr>
          <w:rFonts w:ascii="Times New Roman"/>
          <w:b w:val="false"/>
          <w:i w:val="false"/>
          <w:color w:val="ff0000"/>
          <w:sz w:val="28"/>
        </w:rPr>
        <w:t>№ 57-ө</w:t>
      </w:r>
      <w:r>
        <w:rPr>
          <w:rFonts w:ascii="Times New Roman"/>
          <w:b w:val="false"/>
          <w:i w:val="false"/>
          <w:color w:val="ff0000"/>
          <w:sz w:val="28"/>
        </w:rPr>
        <w:t xml:space="preserve">; 06.12.2019 </w:t>
      </w:r>
      <w:r>
        <w:rPr>
          <w:rFonts w:ascii="Times New Roman"/>
          <w:b w:val="false"/>
          <w:i w:val="false"/>
          <w:color w:val="ff0000"/>
          <w:sz w:val="28"/>
        </w:rPr>
        <w:t>№ 222-ө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өкімдерімен; ҚР Үкіметінің 01.10.2020 </w:t>
      </w:r>
      <w:r>
        <w:rPr>
          <w:rFonts w:ascii="Times New Roman"/>
          <w:b w:val="false"/>
          <w:i w:val="false"/>
          <w:color w:val="ff0000"/>
          <w:sz w:val="28"/>
        </w:rPr>
        <w:t>№ 624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26.02.2021 </w:t>
      </w:r>
      <w:r>
        <w:rPr>
          <w:rFonts w:ascii="Times New Roman"/>
          <w:b w:val="false"/>
          <w:i w:val="false"/>
          <w:color w:val="ff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қаулыларымен; ҚР Премьер-Министрінің 04.03.2021 </w:t>
      </w:r>
      <w:r>
        <w:rPr>
          <w:rFonts w:ascii="Times New Roman"/>
          <w:b w:val="false"/>
          <w:i w:val="false"/>
          <w:color w:val="ff0000"/>
          <w:sz w:val="28"/>
        </w:rPr>
        <w:t>№ 48-ө</w:t>
      </w:r>
      <w:r>
        <w:rPr>
          <w:rFonts w:ascii="Times New Roman"/>
          <w:b w:val="false"/>
          <w:i w:val="false"/>
          <w:color w:val="ff0000"/>
          <w:sz w:val="28"/>
        </w:rPr>
        <w:t xml:space="preserve">; 07.06.2021 </w:t>
      </w:r>
      <w:r>
        <w:rPr>
          <w:rFonts w:ascii="Times New Roman"/>
          <w:b w:val="false"/>
          <w:i w:val="false"/>
          <w:color w:val="ff0000"/>
          <w:sz w:val="28"/>
        </w:rPr>
        <w:t>№ 103-ө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өкімдерімен; ҚР Үкіметінің 28.01.2022 </w:t>
      </w:r>
      <w:r>
        <w:rPr>
          <w:rFonts w:ascii="Times New Roman"/>
          <w:b w:val="false"/>
          <w:i w:val="false"/>
          <w:color w:val="ff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тарапынан: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Премьер-Министрінің орынбасары – Қазақстан Республикасының Сауда және интеграция министрі, төраға;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экономика министрі, төрағаның орынбасары;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экономика вице-министрі, хатшы;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Қазақстан Республикасының Стратегиялық жоспарлау және реформалар агенттігінің төрағасы (келісу бойынша);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Цифрлық даму, инновациялар және аэроғарыш өнеркәсібі министрі;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Білім және ғылым министрі;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Денсаулық сақтау министрі;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Еңбек және халықты әлеуметтік қорғау министрі;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Индустрия жəне инфрақұрылымдық даму министрі;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Қаржы министрі;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Ақпарат және қоғамдық даму министрі;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Мәдениет және спорт министрі;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Ішкі істер министрі;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Энергетика министрі;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Сауда және интеграция бірінші вице-министрі;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Экология, геология және табиғи ресурстар министрі;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Қазақстан Республикасының Ауыл шаруашылығы министрі;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Әділет министрі;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Төтенше жағдайлар министрі;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Мемлекеттік қызмет істері агенттігі төрағасының орынбасары (келісім бойынша);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Сыбайлас жемқорлыққа қарсы іс-қимыл агенттігі (Сыбайлас жемқорлыққа қарсы қызмет) төрағасының орынбасары (келісім бойынша);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Банкі төрағасының орынбасары (келісім бойынша);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Қаржы нарығын реттеу және дамыту агенттігі төрағасының орынбасары (келісім бойынша);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Қазақстан Республикасының Стратегиялык жоспарлау және реформалар агенттігі төрағасының орынбасары (келісу бойынша);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Бәсекелестікті қорғау және дамыту агенттігі төрағасының орынбасары (келісу бойынша);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Сыртқы істер министрінің орынбасары;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Стратегиялық жоспарлау және реформалар агенттігі Ұлттық статистика бюросының басшысы (келісу бойынша);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Қаржылық мониторинг агенттігі төрағасының орынбасары (келісім бойынша);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Жоғарғы Сотының жанындағы Соттардың қызметін қамтамасыз ету департаментінің басшысы (келісім бойынша);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"Халықаралық жасыл технологиялар және инвестициялық жобалар орталығы" коммерциялық емес акционерлік қоғамының басшысы (келісім бойынша);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"Экономикалық зерттеулер институты" акционерлік қоғамының басқарма төрағасы (келісім бойынша);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"Назарбаев Университеті" дербес білім беру ұйымының Президенті (келісім бойынша);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"Назарбаев Университеті" дербес білім беру ұйымының Қамқоршылық кеңесі төрағасының орынбасары (келісім бойынша),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Халықаралық ұйымдар тарапынан: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Біріккен Ұлттар Ұйымының Қазақстан Республикасындағы резидент үйлестірушісі (келісім бойынша);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Еуропалық Одақтың Қазақстандағы өкілдігінің басшысы (келісу бойынша);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"Біріккен Ұлттар Ұйымының Даму бағдарламасының тұрақты өкілі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Республикасындағы Азия Даму Банкі өкілдігінің директоры (келісім бойынша).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4" w:id="4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Премьер-Министрінің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2018 жылғы 13 қарашадағы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143-ө өкімімен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бекітілген</w:t>
      </w:r>
    </w:p>
    <w:p>
      <w:pPr>
        <w:spacing w:after="0"/>
        <w:ind w:left="0"/>
        <w:jc w:val="both"/>
      </w:pPr>
      <w:bookmarkStart w:name="z5" w:id="5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Орнықты</w:t>
      </w:r>
      <w:r>
        <w:rPr>
          <w:rFonts w:ascii="Times New Roman"/>
          <w:b/>
          <w:i w:val="false"/>
          <w:color w:val="000000"/>
          <w:sz w:val="28"/>
        </w:rPr>
        <w:t xml:space="preserve"> даму </w:t>
      </w:r>
      <w:r>
        <w:rPr>
          <w:rFonts w:ascii="Times New Roman"/>
          <w:b/>
          <w:i w:val="false"/>
          <w:color w:val="000000"/>
          <w:sz w:val="28"/>
        </w:rPr>
        <w:t>мақсаттары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жөніндегі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үйлестіру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кеңесі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туралы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ЕРЕЖЕ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1. </w:t>
      </w:r>
      <w:r>
        <w:rPr>
          <w:rFonts w:ascii="Times New Roman"/>
          <w:b/>
          <w:i w:val="false"/>
          <w:color w:val="000000"/>
          <w:sz w:val="28"/>
        </w:rPr>
        <w:t>Жалпы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ережелер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Орнықты даму мақсаттары жөніндегі үйлестіру кеңесі (бұдан әрі - Кеңес) Қазақстан Республикасы Үкіметінің жанындағы консультативтік-кеңесші орган болып табылады.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Кеңес Қазақстан Республикасында орнықты даму мақсаттарын (бұдан әрі - ОДМ) ілгерілету бойынша ұсыныстар мен ұсынымдар әзірлеу үшін құрылады.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Кеңес өз қызметінде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Конституциясын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заңдарын, Қазақстан Республикасының өзге де нормативтік құқықтық актілерін, сондай-ақ осы Ережені басшылыққа алады.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Республикасының Ұлттық экономика министрлігі Кеңестің жұмыс органы болып табылады.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"Экономикалық зерттеулер институты" акционерлік қоғамы сараптамалық-талдау жұмыстарын жүргізетін Хатшылық болып табылады.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4-1-тармақпен толықтырылды – ҚР Премьер-Министрінің 07.06.2021 </w:t>
      </w:r>
      <w:r>
        <w:rPr>
          <w:rFonts w:ascii="Times New Roman"/>
          <w:b w:val="false"/>
          <w:i w:val="false"/>
          <w:color w:val="000000"/>
          <w:sz w:val="28"/>
        </w:rPr>
        <w:t>№ 103-ө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Кеңестің отырыстары қажеттілігіне қарай өткізіледі.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Ескерту</w:t>
      </w:r>
      <w:r>
        <w:rPr>
          <w:rFonts w:ascii="Times New Roman"/>
          <w:b w:val="false"/>
          <w:i/>
          <w:color w:val="000000"/>
          <w:sz w:val="28"/>
        </w:rPr>
        <w:t xml:space="preserve">. 5-тармақ </w:t>
      </w:r>
      <w:r>
        <w:rPr>
          <w:rFonts w:ascii="Times New Roman"/>
          <w:b w:val="false"/>
          <w:i/>
          <w:color w:val="000000"/>
          <w:sz w:val="28"/>
        </w:rPr>
        <w:t>жаңа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редакцияда</w:t>
      </w:r>
      <w:r>
        <w:rPr>
          <w:rFonts w:ascii="Times New Roman"/>
          <w:b w:val="false"/>
          <w:i/>
          <w:color w:val="000000"/>
          <w:sz w:val="28"/>
        </w:rPr>
        <w:t xml:space="preserve"> – ҚР Премьер-</w:t>
      </w:r>
      <w:r>
        <w:rPr>
          <w:rFonts w:ascii="Times New Roman"/>
          <w:b w:val="false"/>
          <w:i/>
          <w:color w:val="000000"/>
          <w:sz w:val="28"/>
        </w:rPr>
        <w:t>Министрінің</w:t>
      </w:r>
      <w:r>
        <w:rPr>
          <w:rFonts w:ascii="Times New Roman"/>
          <w:b w:val="false"/>
          <w:i/>
          <w:color w:val="000000"/>
          <w:sz w:val="28"/>
        </w:rPr>
        <w:t xml:space="preserve"> 11.04.2019 </w:t>
      </w:r>
      <w:r>
        <w:rPr>
          <w:rFonts w:ascii="Times New Roman"/>
          <w:b w:val="false"/>
          <w:i w:val="false"/>
          <w:color w:val="000000"/>
          <w:sz w:val="28"/>
        </w:rPr>
        <w:t>№ 57-ө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өкімімен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/>
          <w:i w:val="false"/>
          <w:color w:val="000000"/>
          <w:sz w:val="28"/>
        </w:rPr>
        <w:t>Кеңестің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міндеттері</w:t>
      </w:r>
    </w:p>
    <w:bookmarkEnd w:id="13"/>
    <w:bookmarkStart w:name="z1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Кеңестің негізгі міндеттері ОДМ-ды іске асыру жөніндегі бірыңғай саясатты қалыптастыру бойынша ұсыныстарды қарау және әзірлеу болып табылады.</w:t>
      </w:r>
    </w:p>
    <w:bookmarkEnd w:id="14"/>
    <w:bookmarkStart w:name="z1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3. </w:t>
      </w:r>
      <w:r>
        <w:rPr>
          <w:rFonts w:ascii="Times New Roman"/>
          <w:b/>
          <w:i w:val="false"/>
          <w:color w:val="000000"/>
          <w:sz w:val="28"/>
        </w:rPr>
        <w:t>Кеңестің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қызметін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ұйымдастыру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және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тәртібі</w:t>
      </w:r>
    </w:p>
    <w:bookmarkEnd w:id="15"/>
    <w:bookmarkStart w:name="z1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Кеңестің қызметін ұйымдастыру және оның тәртібі Қазақстан Республикасы Үкіметінің 1999 жылғы 16 наурыздағы № 247 қаулысымен бекітілген Қазақстан Республикасы Үкіметінің жанындағы консультациялық-кеңесші органдар мен жұмыс топтарын құру тәртібі, қызметі мен таратылуы туралы </w:t>
      </w:r>
      <w:r>
        <w:rPr>
          <w:rFonts w:ascii="Times New Roman"/>
          <w:b w:val="false"/>
          <w:i w:val="false"/>
          <w:color w:val="000000"/>
          <w:sz w:val="28"/>
        </w:rPr>
        <w:t>нұсқаулыққа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жүзеге асырылады.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