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87f8" w14:textId="b068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туристік саласын дамытудың 2023 жылға дейінгі мемлекеттік бағдарламасын әзірлеу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3 тамыздағы № 96-ө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туристік саласын дамытудың 2023 жылға дейінгі мемлекеттік бағдарламасының жобасын (бұдан әрі - Мемлекеттік бағдарламаның жобасы) әзірлеу үшін: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Туризм индустриясы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басқармасы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туристік қауымдастығы"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қонақ үйлер мен мейрамханалар қауымдастығы"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туристік агенттіктер қауымдастығы"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 Нәрікбаев атындағы Қазақ гуманитарлық заң университетінің жоғары экономика мектебінің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 Нәрікбаев атындағы Қазақ гуманитарлық заң университетінің "Менеджмент және туризм" кафедрасының меңгерушісі (келісім бойынша) Академик Е.А. Бөкетов атындағы Қарағанды мемлекеттік университетінің "Маркетинг"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 Гумилев атындағы Еуразия ұлттық университетінің "Туризм" кафедрасының меңгерушісі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2018 жылғы 15 тамызға дейінгі мерзімде Мемлекеттік бағдарламаның жобасын әзірлесін және Қазақстан Республикасының Үкіметіне ұсынсын.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