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f04e" w14:textId="09af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"Қарсы барлау қызметі туралы" және "Қазақстан Республикасының кейбір заңнамалық актілеріне қарсы барлау қызметі мәселелері бойынша өзгерістер мен толықтырулар енгізу туралы" 2016 жылғы 28 желтоқсандағы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19 қаңтардағы № 9-ө өкімі</w:t>
      </w:r>
    </w:p>
    <w:p>
      <w:pPr>
        <w:spacing w:after="0"/>
        <w:ind w:left="0"/>
        <w:jc w:val="both"/>
      </w:pPr>
      <w:bookmarkStart w:name="z2"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Қарсы барлау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қарсы барлау қызметі мәселелері бойынша өзгерістер мен толықтырулар енгізу туралы</w:t>
      </w:r>
      <w:r>
        <w:rPr>
          <w:rFonts w:ascii="Times New Roman"/>
          <w:b w:val="false"/>
          <w:i w:val="false"/>
          <w:color w:val="000000"/>
          <w:sz w:val="28"/>
        </w:rPr>
        <w:t xml:space="preserve">" 2016 жылғы 28 желтоқсандағы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Мемлекеттік органдар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9-ө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Республикасының "Қарсы барлау қызметі туралы" және "Қазақстан Республикасының кейбір заңнамалық актілеріне қарсы барлау кызметі мәселелері бойынша өзгерістер мен толықтырулар енгізу туралы" 2016 жылғы 28 желтоқсандағы заңдарын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230"/>
        <w:gridCol w:w="801"/>
        <w:gridCol w:w="3189"/>
        <w:gridCol w:w="782"/>
        <w:gridCol w:w="921"/>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нысаны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 сапалы және уақтылы әзірлеу мен енгізуге жауапты адам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барлау іс-шараларын жүргізу барысында алынған мүлікті билік ету, сондай-ақ оны мемлекет кірісіне айналдыру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жинақтау), МКҚ (келісім бойынша), "Сырбар" СБҚ (келісім бойынша), Қаржымині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телекоммуникация желілерінде жедел-іздестіру іс-шараларын жүргізудің аппараттық-бағдарламалық және техникалық құралдарын енгізу мен пайдалану кезінде жедел-іздестіру іс-шараларын жүзеге асыратын органдардың және ұйымдардың өзара іс-қимыл жасау қағидаларын бекіту туралы" Қазақстан Республикасы Үкіметінің 2011 жылғы 23 желтоқсандағы № 1593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жинақтау), МКҚ (келісім бойынша), "Сырбар" СБҚ (келісім бойынша), МҚІСҚА (келісім бойынша), АКМ, Қаржымині, Қорғанысмині, ІІМ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жинақтау), БП (келісім бойынша), МКҚ (келісім бойынша), "Сырбар" СБҚ (келісім бойынша), МҚІСҚА (келісім бойынша), ДСӘДМ, Қаржымині, Қорғанысмині, ІІМ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күзетілетін тұлғалардың және объектілердің қауіпсіздігін қамтамасыз етуге бағытталған қарсы барлау іс-шараларын өткізу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 (келісім бойынша, жинақтау),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қызметінің Қазақстан Республикасының мемлекеттік органдарына, сондай-ақ мемлекеттік заңды тұлғаларға немесе квазимемлекеттік сектордың субъектілеріне басқарушылық функцияларды орындауға байланысты лауазымдарға жұмысқа тартылатын шетелдіктерге міндетті арнайы тексеруді жүзеге асыру кезінде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 жинақтау),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барлау қызметін жүзеге асыратын органдардың өзара іс-қимыл жасау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жинақтау), МКҚ (келісім бойынша),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 пайдаланумен байланысты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МКҚ және "Сырбар" СБҚ бірлескен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жинақтау), МКҚ (келісім бойынша), "Сырбар" СБҚ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жедел қамтамасыз ету объектілеріндегі және күзету іс-шаралары жүргізілетін аймақтағы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 жинақтау), ҰҚК (келісім бойынша),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барлау қызметі саласында қадағалауды ұйымдастыру кезінде Қазақстан Республикасының прокуратура органдары мен Қазақстан Республикасы ұлттық қауіпсіздік органдарының өзара қарым-қатынастары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барлау қызметі саласында қадағалауды ұйымдастыру кезінде Қазақстан Республикасының прокуратура органдары мен Қазақстан Республикасы Мемлекеттік күзет қызметінің өзара қарым-қатынастары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барлау қызметі саласында қадағалауды ұйымдастыру кезінде Қазақстан Республикасының прокуратура органдары мен Қазақстан Республикасы "Сырбар" сыртқы барлау қызметінің өзара қарым-қатынастары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барлау қызметін жүзеге асыратын органдардың қарсы барлау іс-шараларын жүргізу барысында алынған материалдар бойынша қылмыстық құқық бұзушылықтар туралы арызды, хабарды немесе баянатты тіркеу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жинақтау), БП (келісім бойынша), МКҚ (келісім бойынша),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органдарының бейнекамераларын және өзге де электрондық жабдық түрлерін Қазақстан Республикасының ұлттық қауіпсіздік органдарының пайдалану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жинақтау), ІІМ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арнаулы мемлекеттік органдарының қызметкерлерін Қазақстан Республикасының басқа арнаулы мемлекеттік органдарына іссапарға жіберудің және олардың қызмет өткеруінің ерекшеліктерін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 жинақтау), ҰҚК (келісім бойынша),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қарсы барлау кызметін жүзеге асыруға құқығы бар ведомстволарының, қызметтерінің, бөлімшелерінің және қызметкерлер санаттарының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қарсы барлау қызметін жүзеге асыруға құқығы бар ведомстволарының, қызметтерінің, бөлімшелерінің және қызметкерлер санаттарының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қызметінің қарсы барлау қызметін жүзеге асыруға құқығы бар ведомстволарының, қызметтерінің, бөлімшелерінің және қызметкерлер санаттарының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қызметінің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санкциясымен Қазақстан Республикасы ұлттық қауіпсіздік органдарының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санкциясымен Қазақстан Республикасы Мемлекеттік күзет қызметінің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санкциясымен Қазақстан Республикасы "Сырбар" сыртқы барлау қызметінің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Прокурорымен келісілген тәртіппен Қазақстан Республикасы ұлттық қауіпсіздік органдарының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Прокурорымен келісілген тәртіппен Қазақстан Республикасы Мемлекеттік күзет қызметінің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Прокурорымен келісілген тәртіппен Қазақстан Республикасы "Сырбар" сыртқы барлау қызметінің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Мәліметтері мемлекеттік құпияларды құрайтын әдістерді және құралдарды пайдаланумен байланысты қарсы барлау іс-шараларының тізбесін және оларды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Мәліметтері мемлекеттік құпияларды құрайтын әдістерді мен құралдарды пайдаланумен байланысты қарсы барлау іс-шараларының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Мәліметтері мемлекеттік құпияларды құрайтын әдістерді мен құралдарды пайдаланумен байланысты қарсы барлау іс-шараларының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Мәліметтері мемлекеттік құпияларды құрайтын әдістерді мен құралдарды пайдаланумен байланысты қарсы барлау іс-шараларын жүргізу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Мәліметтері мемлекеттік құпияларды құрайтын әдістерді мен құралдарды пайдаланумен байланысты қарсы барлау іс-шараларын жүргізу қағидаларын бекіту туралы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қарсы барлау істерін ашу және тоқтату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қызметінде қарсы барлау істерін ашу және тоқтату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қызметінде қарсы барлау істерін ашу және тоқтату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 БП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қарсы барлау қызметінің материалдарын сақтау және жою қағидаларын, сондай-ақ сақтау мерзімдерін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қызметінде қарсы барлау қызметінің материалдарын сақтау және жою қағидаларын, сондай-ақ сақтау мерзімдерін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қызметінде қарсы барлау қызметінің материалдарын сақтау және жою қағидаларын, сондай-ақ сақтау мерзімдерін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көмекшілермен жұмысты ұйымдастыру және оларға сыйақы төлеу, сондай-ақ қарсы барлау іс-шараларын жүргізуге қатысуына байланысты құпия көмекші қаза тапқан жағдайда не мертіккенде немесе денсаулығына өзге де зиян келтірілгенде біржолғы жәрдемақы төлеу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құпия көмекшілермен жұмысты ұйымдастыру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қызметінде құпия көмекшілермен жұмысты ұйымдастыру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көмекші қарсы барлау іс-шараларын жүргізуге қатысуына байланысты қаза болған не мертіккен немесе оның денсаулығына өзге де зиян келтірілген жағдайда біржолғы жәрдемақы төлеу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көмекші қарсы барлау іс-шараларын жүргізуге қатысуына байланысты қаза болған не мертіккен немесе оның денсаулығына өзге де зиян келтірілген жағдайда біржолғы жәрдемақы төлеу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көмекшілерге сыйақы төлеу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көмекшілерге сыйақы төлеу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қарсы барлау қызметі саласына қадағалауды жүзеге асыратын уәкілетті прокурорлардың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қарсы барлау қызметі саласына қадағалауды жүзеге асыратын уәкілетті прокурорлардың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қызметінің қарсы барлау қызметі саласына қадағалауды жүзеге асыратын уәкілетті прокурорлардың тізбесін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қарсы барлау, жедел-іздестіру қызметін астыртын (жасырын) нысанда жүзеге асыруға байланысты шығыстарды қаржыландыру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қарсы барлау, жедел-іздестіру қызметін астыртын (жасырын) нысанда жүзеге асыруға байланысты шығыстарды қаржыландыру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Оразқұлов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қарсы барлау, жедел-іздестіру қызметін астыртын (жасырын) нысанда жүзеге асыруға байланысты шығыстарды қаржыландыру қағидаларын бекіту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 Омаров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төрағасының кейбір бұйрықтарына өзгерістер мен толықтырулар енгізу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іс-шараларын жүргізудің аппараттық-бағдарламалық және техникалық құралдарын енгізу және пайдалану кезіндегі өзара іс-қимыл жасау қағидаларын бекіту туралы" Қазақстан Республикасы Ақпарат және коммуникация министрінің 2016 жылғы 17 қазандағы № 207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бұйрығы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ҰҚК (келісім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1658"/>
        <w:gridCol w:w="7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0" w:id="3"/>
          <w:p>
            <w:pPr>
              <w:spacing w:after="20"/>
              <w:ind w:left="20"/>
              <w:jc w:val="both"/>
            </w:pPr>
            <w:r>
              <w:rPr>
                <w:rFonts w:ascii="Times New Roman"/>
                <w:b w:val="false"/>
                <w:i w:val="false"/>
                <w:color w:val="000000"/>
                <w:sz w:val="20"/>
              </w:rPr>
              <w:t>
Ескертпе: аббревиатуралардың жазылуы:</w:t>
            </w:r>
          </w:p>
          <w:bookmarkEnd w:id="3"/>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