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d96d5" w14:textId="27d96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аудит және қаржылық бақылау туралы" және "Қазақстан Республикасының кейбір заңнамалық актілеріне мемлекеттік аудит және қаржылық бақылау мәселелері бойынша өзгерістер мен толықтырулар енгізу туралы" 2015 жылғы 12 қарашадағы Қазақстан Республикасының заңдарын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2015 жылғы 18 желтоқсандағы № 139-ө өкімі</w:t>
      </w:r>
    </w:p>
    <w:p>
      <w:pPr>
        <w:spacing w:after="0"/>
        <w:ind w:left="0"/>
        <w:jc w:val="both"/>
      </w:pPr>
      <w:bookmarkStart w:name="z1" w:id="0"/>
      <w:r>
        <w:rPr>
          <w:rFonts w:ascii="Times New Roman"/>
          <w:b w:val="false"/>
          <w:i w:val="false"/>
          <w:color w:val="000000"/>
          <w:sz w:val="28"/>
        </w:rPr>
        <w:t>
      1. Қоса беріліп отырған "</w:t>
      </w:r>
      <w:r>
        <w:rPr>
          <w:rFonts w:ascii="Times New Roman"/>
          <w:b w:val="false"/>
          <w:i w:val="false"/>
          <w:color w:val="000000"/>
          <w:sz w:val="28"/>
        </w:rPr>
        <w:t>Мемлекеттік аудит және қаржылық бақылау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Республикасының кейбір заңнамалық актілеріне мемлекеттік аудит және қаржылық бақылау мәселелері бойынша өзгерістер мен толықтырулар енгізу туралы</w:t>
      </w:r>
      <w:r>
        <w:rPr>
          <w:rFonts w:ascii="Times New Roman"/>
          <w:b w:val="false"/>
          <w:i w:val="false"/>
          <w:color w:val="000000"/>
          <w:sz w:val="28"/>
        </w:rPr>
        <w:t xml:space="preserve">" 2015 жылғы 12 қарашадағы Қазақстан Республикасының заңдарын іске асыру мақсатында қабылдануы қажет нормативтік құқықтық және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2"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p>
      <w:pPr>
        <w:spacing w:after="0"/>
        <w:ind w:left="0"/>
        <w:jc w:val="both"/>
      </w:pPr>
      <w:r>
        <w:rPr>
          <w:rFonts w:ascii="Times New Roman"/>
          <w:b w:val="false"/>
          <w:i w:val="false"/>
          <w:color w:val="000000"/>
          <w:sz w:val="28"/>
        </w:rPr>
        <w:t>
      1) тізбеге сәйкес нормативтік құқықтық актілердің жобаларын әзірлесін және белгіленген тәртіппен Қазақстан Республикасының Үкіметіне енгізсін;</w:t>
      </w:r>
    </w:p>
    <w:p>
      <w:pPr>
        <w:spacing w:after="0"/>
        <w:ind w:left="0"/>
        <w:jc w:val="both"/>
      </w:pPr>
      <w:r>
        <w:rPr>
          <w:rFonts w:ascii="Times New Roman"/>
          <w:b w:val="false"/>
          <w:i w:val="false"/>
          <w:color w:val="000000"/>
          <w:sz w:val="28"/>
        </w:rPr>
        <w:t>
      2) тиісті ведомстволық нормативтік құқықтық актілерді және құқықтық актілерді қабылдасын, қабылданған шаралар туралы Қазақстан Республикасының Үкіметін хабардар етсін.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2015 жылғы 18 желтоқсандағы</w:t>
            </w:r>
            <w:r>
              <w:br/>
            </w:r>
            <w:r>
              <w:rPr>
                <w:rFonts w:ascii="Times New Roman"/>
                <w:b w:val="false"/>
                <w:i w:val="false"/>
                <w:color w:val="000000"/>
                <w:sz w:val="20"/>
              </w:rPr>
              <w:t>№ 139-ө өкімімен</w:t>
            </w:r>
            <w:r>
              <w:br/>
            </w:r>
            <w:r>
              <w:rPr>
                <w:rFonts w:ascii="Times New Roman"/>
                <w:b w:val="false"/>
                <w:i w:val="false"/>
                <w:color w:val="000000"/>
                <w:sz w:val="20"/>
              </w:rPr>
              <w:t>бекітілген</w:t>
            </w:r>
          </w:p>
        </w:tc>
      </w:tr>
    </w:tbl>
    <w:bookmarkStart w:name="z4" w:id="2"/>
    <w:p>
      <w:pPr>
        <w:spacing w:after="0"/>
        <w:ind w:left="0"/>
        <w:jc w:val="left"/>
      </w:pPr>
      <w:r>
        <w:rPr>
          <w:rFonts w:ascii="Times New Roman"/>
          <w:b/>
          <w:i w:val="false"/>
          <w:color w:val="000000"/>
        </w:rPr>
        <w:t xml:space="preserve"> "Мемлекеттік аудит және қаржылық бақылау туралы" және "Қазақстан Республикасының кейбір заңнамалық актілеріне мемлекеттік аудит және қаржылық бақылау мәселелері бойынша өзгерістер мен толықтырулар енгізу туралы" 2015 жылғы 12 қарашадағы Қазақстан Республикасының заңдарын іске асыру мақсатында қабылдануы қажет нормативтік құқықтық және құқықтық актілердің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8387"/>
        <w:gridCol w:w="660"/>
        <w:gridCol w:w="981"/>
        <w:gridCol w:w="743"/>
        <w:gridCol w:w="1155"/>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немесе құқықтық актінің атауы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нысаны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мемлекеттік органдар</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актілердің реттеу саласына жетекшілік ететін нормативтік құқықтық және құқықтық актілердің сапасы, уақтылы әзірленуі және енгізілуі үшін жауапты тұлға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аудиттің және қаржылық бақылаудың жалпы стандарттарын бекіту және "Мемлекеттік қаржылық бақылау стандарттарын бекіту туралы" Қазақстан Республикасы Президентінің 2009 жылғы 7 сәуірдегі № 788 </w:t>
            </w:r>
            <w:r>
              <w:rPr>
                <w:rFonts w:ascii="Times New Roman"/>
                <w:b w:val="false"/>
                <w:i w:val="false"/>
                <w:color w:val="000000"/>
                <w:sz w:val="20"/>
              </w:rPr>
              <w:t>Жарлығының</w:t>
            </w:r>
            <w:r>
              <w:rPr>
                <w:rFonts w:ascii="Times New Roman"/>
                <w:b w:val="false"/>
                <w:i w:val="false"/>
                <w:color w:val="000000"/>
                <w:sz w:val="20"/>
              </w:rPr>
              <w:t xml:space="preserve"> күші жойылды деп тану туралы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Жарлығының жобасы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 (келісім бойынша)</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21 желтоқсан</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К.Ф. Плотников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кейбір актілеріне өзгерістер мен толықтырулар енгізу туралы (ҚР Президентінің Жарлықтары: 2002 ж. 29.03 № </w:t>
            </w:r>
            <w:r>
              <w:rPr>
                <w:rFonts w:ascii="Times New Roman"/>
                <w:b w:val="false"/>
                <w:i w:val="false"/>
                <w:color w:val="000000"/>
                <w:sz w:val="20"/>
              </w:rPr>
              <w:t>828</w:t>
            </w:r>
            <w:r>
              <w:rPr>
                <w:rFonts w:ascii="Times New Roman"/>
                <w:b w:val="false"/>
                <w:i w:val="false"/>
                <w:color w:val="000000"/>
                <w:sz w:val="20"/>
              </w:rPr>
              <w:t xml:space="preserve">, 2002 ж. 05.08 № </w:t>
            </w:r>
            <w:r>
              <w:rPr>
                <w:rFonts w:ascii="Times New Roman"/>
                <w:b w:val="false"/>
                <w:i w:val="false"/>
                <w:color w:val="000000"/>
                <w:sz w:val="20"/>
              </w:rPr>
              <w:t>917</w:t>
            </w:r>
            <w:r>
              <w:rPr>
                <w:rFonts w:ascii="Times New Roman"/>
                <w:b w:val="false"/>
                <w:i w:val="false"/>
                <w:color w:val="000000"/>
                <w:sz w:val="20"/>
              </w:rPr>
              <w:t xml:space="preserve">, 2009 ж. 18.06 № </w:t>
            </w:r>
            <w:r>
              <w:rPr>
                <w:rFonts w:ascii="Times New Roman"/>
                <w:b w:val="false"/>
                <w:i w:val="false"/>
                <w:color w:val="000000"/>
                <w:sz w:val="20"/>
              </w:rPr>
              <w:t>827</w:t>
            </w:r>
            <w:r>
              <w:rPr>
                <w:rFonts w:ascii="Times New Roman"/>
                <w:b w:val="false"/>
                <w:i w:val="false"/>
                <w:color w:val="000000"/>
                <w:sz w:val="20"/>
              </w:rPr>
              <w:t xml:space="preserve">, 2009 ж. 16.09 № </w:t>
            </w:r>
            <w:r>
              <w:rPr>
                <w:rFonts w:ascii="Times New Roman"/>
                <w:b w:val="false"/>
                <w:i w:val="false"/>
                <w:color w:val="000000"/>
                <w:sz w:val="20"/>
              </w:rPr>
              <w:t>871</w:t>
            </w:r>
            <w:r>
              <w:rPr>
                <w:rFonts w:ascii="Times New Roman"/>
                <w:b w:val="false"/>
                <w:i w:val="false"/>
                <w:color w:val="000000"/>
                <w:sz w:val="20"/>
              </w:rPr>
              <w:t xml:space="preserve">, 2010 ж. 04.03 № </w:t>
            </w:r>
            <w:r>
              <w:rPr>
                <w:rFonts w:ascii="Times New Roman"/>
                <w:b w:val="false"/>
                <w:i w:val="false"/>
                <w:color w:val="000000"/>
                <w:sz w:val="20"/>
              </w:rPr>
              <w:t>931</w:t>
            </w:r>
            <w:r>
              <w:rPr>
                <w:rFonts w:ascii="Times New Roman"/>
                <w:b w:val="false"/>
                <w:i w:val="false"/>
                <w:color w:val="000000"/>
                <w:sz w:val="20"/>
              </w:rPr>
              <w:t xml:space="preserve">; ҚР Президентінің 1999 ж. 08.11 № 90 </w:t>
            </w:r>
            <w:r>
              <w:rPr>
                <w:rFonts w:ascii="Times New Roman"/>
                <w:b w:val="false"/>
                <w:i w:val="false"/>
                <w:color w:val="000000"/>
                <w:sz w:val="20"/>
              </w:rPr>
              <w:t>өкімі</w:t>
            </w:r>
            <w:r>
              <w:rPr>
                <w:rFonts w:ascii="Times New Roman"/>
                <w:b w:val="false"/>
                <w:i w:val="false"/>
                <w:color w:val="000000"/>
                <w:sz w:val="20"/>
              </w:rPr>
              <w:t>.)</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Жарлығының жобасы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 (келісім бойынша)</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21 желтоқсан</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Мұхаметкәрім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жобасын оның шығыстарының негізгі бағыттары бойынша алдын ала бағалау туралы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Жарлығының жобасы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 (келісім бойынша), Қаржымині, ҰЭМ</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қараша</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К.Ф. Плотников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аудитті және қаржылық бақылауды жүргізу қағидаларын бекіту туралы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ЕК (келісім бойынша)</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21 желтоқсан</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Бекетаев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мемлекеттік аудитті және қаржылық бақылауды жүргізу қағидаларын бекіту туралы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комитетінің нормативтік қаулысы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 (келісім бойынша)</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21 желтоқсан</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Мұхаметкәрім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мемлекеттік аудиттің және қаржылық бақылаудың рәсімдік стандарттарын әзірлеу мен бекіту қағидаларын бекіту туралы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комитетінің нормативтік қаулысы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 (келісім бойынша)</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21 желтоқсан</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Мұхаметкәрім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объектілерінің тиісті жылға арналған тізбесін қалыптастыру және сыртқы мемлекеттік аудит жүргізу кезінде қолданылатын тәуекелдерді басқарудың үлгілік жүйесін бекіту туралы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комитетінің нормативтік қаулысы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 (келісім бойынша)</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21 желтоқсан</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К.Ф. Плотников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аудитор сертификаты бар адамдардың тізілімін жүргізу қағидаларын бекіту туралы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комитетінің нормативтік қаулысы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 (келісім бойынша)</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21 желтоқсан</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 Нөгербеков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жоспарлау жүйесінің құжаттарына, акционері мемлекет болып табылатын ұлттық басқарушы холдингтердің, ұлттық холдингтердің, ұлттық компаниялардың даму стратегиялары мен даму жоспарларына бағалау жүргізу қағидаларын бекіту туралы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комитетінің нормативтік қаулысы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 (келісім бойынша)</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21 желтоқсан</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 Горяинов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үйлестіру кеңесі туралы ережені бекіту туралы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комитетінің нормативтік қаулысы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 (келісім бойынша)</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21 желтоқсан</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 Нөгербеков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тексеру комиссиялары туралы үлгілік ережені бекіту туралы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комитетінің нормативтік қаулысы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 (келісім бойынша)</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21 желтоқсан</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 Кұлмағанбетов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мемлекеттік аудит және қаржылық бақылау органдарының салық құпиясын құрайтын мәліметтерге рұқсаты бар лауазымды адамдарының тізбесін бекіту туралы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комитетінің нормативтік қаулысы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 (келісім бойынша)</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21 желтоқсан</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Сәрсенқұлов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 қолданылатын тәуекелдерді басқару жүйесіне бірыңғай қағидаттар мен тәсілдерді бекіту туралы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комитетінің нормативтік қаулысы және Қазақстан Республикасы Қаржы министрінің бұйрығы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 (келісім бойынша), Қаржымині</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21 желтоқсан</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К.Ф. Плотников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аудиторлардың кәсіби этикасының қағидаларын бекіту туралы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комитетінің нормативтік қаулысы және Қазақстан Республикасы Қаржы министрінің бұйрығы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 (келісім бойынша), Қаржымині</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21 желтоқсан</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 Нөгербеков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өзара іс-қимылдары туралы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комитетінін нормативтік қаулысы және Қазақстан Республикасы Қаржы министрінің бұйрығы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 (келісім бойынша), Қаржымині, тексеру комиссиялары (келісім бойынша)</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21 желтоқсан</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 - С.Н. Нөгербеков Қаржымині - Р.Б. Бекетаев, облыстардың, республикалық маңызы бар қаланың, астананың тексеру комиссияларының төрағалары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құпиясын құрайтын мәліметтер тізбесі және мемлекеттік кірістер органдарының сыртқы мемлекеттік аудит және қаржылық бақылау органдарына оларды ұсыну қағидаларын бекіту туралы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 және Республикалық бюджеттің атқарылуын бақылау жөніндегі есеп комитетінің нормативтік қаулысы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ЕК (келісім бойынша)</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21 желтоқсан</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 А.М. Теңгебаев</w:t>
            </w:r>
            <w:r>
              <w:br/>
            </w:r>
            <w:r>
              <w:rPr>
                <w:rFonts w:ascii="Times New Roman"/>
                <w:b w:val="false"/>
                <w:i w:val="false"/>
                <w:color w:val="000000"/>
                <w:sz w:val="20"/>
              </w:rPr>
              <w:t>ЕК - Ж. Сәрсенқұлов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қызметкерлерін қайта даярлау және олардың біліктілігін арттырудың қағидаларын бекіту туралы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комитетінің нормативтік қаулысы және Қазақстан Республикасы Қаржы министрінің бұйрығы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 (келісім бойынша), Қаржымині</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21 желтоқсан</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 Нөгербеков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объектілерінде анықталатын бұзушылықтардың сыпыптауышын бекіту туралы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комитетінің нормативтік қаулысы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 (келісім бойынша)</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21 желтоқсан</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 Акпомбаев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аудиттің және қаржылық бақылаудың бірыңғай дерекқорын қалыптастыру мен жүргізу және оның деректерін пайдалану қағидаларын бекіту туралы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комитетінің нормативтік қаулысы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 (келісім бойынша)</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21 желтоқсан</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 Ақпомбаев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аудитор біліктілігін беруге үміткер тұлғаларды сертификаттау қағидаларын бекіту туралы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комитетінің нормативтік қаулысы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 (келісім бойынша), Қаржымині</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21 желтоқсан</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 Нөгербеков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аудитор біліктілігін беруге үміткер тұлғаларды сертификаттау жөніндегі ұлттық комиссия туралы ережені бекіту туралы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комитетінің нормативтік қаулысы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 (келісім бойынша), Қаржымині</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21 желтоқсан</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 Нөгербеков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субъектілеріне арнайы мақсаттағы аудит жүргізу және квазимемлекеттік сектор субъектілеріне арнайы мақсаттағы аудит жүргізу бойынша аудиторлық қорытынды беру қағидаларын бекіту туралы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комитетінің нормативтік қаулысы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 (келісім бойынша), Қаржымині, ҰЭМ</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21 желтоқсан</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Мұхаметкәрім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мемлекеттік аудит және қаржылық бақылау уәкілетті органдарының "Б" корпусының мемлекеттік әкімшілік қызметшілері болып табылатын мемлекеттік аудиторлары лауазымдарының санаттарына үлгілік біліктілік талаптарын бекіту туралы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комитетінің нормативтік қаулысы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 (келісім бойынша), МҚІМ</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қараша</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 Нөгербеков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Иеленуі үшін мемлекеттік аудитор біліктілігін куәландыратын сертификаттың болуы қажет лауазымдардың тізбесін бекіту туралы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бұйрықтар</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 (келісім бойынша), Қаржымині, тексеру комиссиялары (келісім бойынша)</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21 желтоқсан</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 - С.Н. Нөгербеков Қаржымині - Р.Б. Бекетаев, облыстардың, республикалық маңызы бар қаланың, астананың тексеру комиссияларының төрағалары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жүргізу қағидаларын бекіту туралы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21 желтоқсан</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Бекетаев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бюджеттік бағдарламалар әкімшілерінің және облыстың, республикалық маңызы бар қаланың, астананың бюджетті атқару жөніндегі жергілікті уәкілетті органының бухгалтерлік есепті жүргізуге және қаржылық есептілікті жасауға уәкілеттік берілген лауазымды адамдарын сертификаттау тәртібін бекіту туралы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қараша</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Бекетаев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жылға арналған мемлекеттік аудит және қаржылық бақылау объектілерінің тізбесін қалыптастыру және ішкі мемлекеттік аудитті жүргізу кезінде қолданылатын үлгілік тәуекелдерді басқару жүйесін бекіту туралы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21 желтоқсан</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Бекетаев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қызметтері туралы үлгілік ережелерді бекіту туралы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21 желтоқсан</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Бекетаев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және қаржылық бақылау уәкілетті органдарының "Б" корпусының мемлекеттік әкімшілік қызметшілері болып табылатын мемлекеттік аудиторлары лауазымдарының санаттарына үлгілік біліктілік талаптарын бекіту туралы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МҚІМ</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қараша</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Бекетаев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объектілерінің кодтары мен шоттары бойынша шығыс операциялар тоқтата тұру, сондай-ақ мемлекеттік аудит және қаржылық бақылау объектілерінің банк шоттары (корреспонденттікті қоспағанда) бойынша ішкі мемлекеттік аудит бойынша уәкілетті орган өкімінің формасын бекіту туралы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21 желтоқсан</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Бекетаев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органдарында мемлекеттік аудитті және қаржылық бақылауды жүзеге асыру қағидаларын бекіту туралы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комитеті төрағасының бұйрығы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(келісім бойынша), ЕК (келісім бойынша), Қаржымині</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21 желтоқсан</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Қолқабаев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"Сырбар" сыртқы барлау қызметінде мемлекеттік аудитті және қаржылық бақылауды жүзеге асыру қағидаларын бекіту туралы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"Сырбар" сыртқы барлау қызметі директорының бұйрығы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"Сырбар" сыртқы барлау қызметі (келісім бойынша), Қаржымині, ЕК (келісім бойынша)</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21 желтоқсан</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 Омаров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қызметінде мемлекеттік аудитті және қаржылық бақылауды жүзеге асыру қағидаларын бекіту туралы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 басшысының бұйрығы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 (келісім бойынша), Қаржымині, ЕК (келісім бойынша)</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21 желтоқсан</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Жүсіпов</w:t>
            </w:r>
          </w:p>
        </w:tc>
      </w:tr>
    </w:tbl>
    <w:bookmarkStart w:name="z5" w:id="3"/>
    <w:p>
      <w:pPr>
        <w:spacing w:after="0"/>
        <w:ind w:left="0"/>
        <w:jc w:val="both"/>
      </w:pPr>
      <w:r>
        <w:rPr>
          <w:rFonts w:ascii="Times New Roman"/>
          <w:b w:val="false"/>
          <w:i w:val="false"/>
          <w:color w:val="000000"/>
          <w:sz w:val="28"/>
        </w:rPr>
        <w:t>
      Ескертпе: аббревиатуралардың толық жазылуы:</w:t>
      </w:r>
    </w:p>
    <w:bookmarkEnd w:id="3"/>
    <w:p>
      <w:pPr>
        <w:spacing w:after="0"/>
        <w:ind w:left="0"/>
        <w:jc w:val="both"/>
      </w:pPr>
      <w:r>
        <w:rPr>
          <w:rFonts w:ascii="Times New Roman"/>
          <w:b w:val="false"/>
          <w:i w:val="false"/>
          <w:color w:val="000000"/>
          <w:sz w:val="28"/>
        </w:rPr>
        <w:t>
      ЕК - Республикалық бюджеттің атқарылуын бақылау жөніндегі есеп комитеті</w:t>
      </w:r>
    </w:p>
    <w:p>
      <w:pPr>
        <w:spacing w:after="0"/>
        <w:ind w:left="0"/>
        <w:jc w:val="both"/>
      </w:pPr>
      <w:r>
        <w:rPr>
          <w:rFonts w:ascii="Times New Roman"/>
          <w:b w:val="false"/>
          <w:i w:val="false"/>
          <w:color w:val="000000"/>
          <w:sz w:val="28"/>
        </w:rPr>
        <w:t>
      Қаржымині - Қазақстан Республикасы Қаржы министрлігі</w:t>
      </w:r>
    </w:p>
    <w:p>
      <w:pPr>
        <w:spacing w:after="0"/>
        <w:ind w:left="0"/>
        <w:jc w:val="both"/>
      </w:pPr>
      <w:r>
        <w:rPr>
          <w:rFonts w:ascii="Times New Roman"/>
          <w:b w:val="false"/>
          <w:i w:val="false"/>
          <w:color w:val="000000"/>
          <w:sz w:val="28"/>
        </w:rPr>
        <w:t>
      МҚІМ - Қазақстан Республикасы Мемлекеттік қызмет істері министрлігі</w:t>
      </w:r>
    </w:p>
    <w:p>
      <w:pPr>
        <w:spacing w:after="0"/>
        <w:ind w:left="0"/>
        <w:jc w:val="both"/>
      </w:pPr>
      <w:r>
        <w:rPr>
          <w:rFonts w:ascii="Times New Roman"/>
          <w:b w:val="false"/>
          <w:i w:val="false"/>
          <w:color w:val="000000"/>
          <w:sz w:val="28"/>
        </w:rPr>
        <w:t>
      ҰЭМ - Қазақстан Республикасы Ұлттық экономика министрлігі</w:t>
      </w:r>
    </w:p>
    <w:p>
      <w:pPr>
        <w:spacing w:after="0"/>
        <w:ind w:left="0"/>
        <w:jc w:val="both"/>
      </w:pPr>
      <w:r>
        <w:rPr>
          <w:rFonts w:ascii="Times New Roman"/>
          <w:b w:val="false"/>
          <w:i w:val="false"/>
          <w:color w:val="000000"/>
          <w:sz w:val="28"/>
        </w:rPr>
        <w:t>
      ҰҚК - Қазақстан Республикасы Ұлттық қауіпсіздік комитеті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