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f52f" w14:textId="de1f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 2015 жылғы 29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5 қарашадағы № 102-ө өкімі</w:t>
      </w:r>
    </w:p>
    <w:p>
      <w:pPr>
        <w:spacing w:after="0"/>
        <w:ind w:left="0"/>
        <w:jc w:val="both"/>
      </w:pPr>
      <w:bookmarkStart w:name="z2" w:id="0"/>
      <w:r>
        <w:rPr>
          <w:rFonts w:ascii="Times New Roman"/>
          <w:b w:val="false"/>
          <w:i w:val="false"/>
          <w:color w:val="000000"/>
          <w:sz w:val="28"/>
        </w:rPr>
        <w:t xml:space="preserve">
      1. Қоса беріліп отырған "Қазақстан Республикасының кейбір заңнамалық актілеріне құқық қорғау органдарының қызметін жетілдіру және құқық қорғау қызметін өткеру тәртібі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 мен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5 қарашадағы</w:t>
            </w:r>
            <w:r>
              <w:br/>
            </w:r>
            <w:r>
              <w:rPr>
                <w:rFonts w:ascii="Times New Roman"/>
                <w:b w:val="false"/>
                <w:i w:val="false"/>
                <w:color w:val="000000"/>
                <w:sz w:val="20"/>
              </w:rPr>
              <w:t>№ 102-ө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 2015 жылғы 29 қазандағы Қазақстан Республикасының Заңын іске асыру мақсатында қабылдануы қажет нормативтік құқықтық актілер мен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793"/>
        <w:gridCol w:w="441"/>
        <w:gridCol w:w="1976"/>
        <w:gridCol w:w="441"/>
        <w:gridCol w:w="1113"/>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мемлекеттiк органдар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органдарында кадр саясатын іске асырудың кейбір мәселелері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жинақтау), МҚІСҚА (келісім бойынша), ІІМ,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қағидаларын бекіту туралы" Қазақстан Республикасы Үкіметінің 2014 жылғы 29 қазандағы № 1145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БП (келісім бойынша), МҚІСҚА (келісім бойынша),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 белгіленген, біліктілік сыныптары белгіленетін Қазақстан Республикасы ішкі істер органдары, қылмыстық-атқару жүйесінің, мемлекеттік өртке қарсы қызметі, экономикалық тергеу қызметі мен мемлекеттік фельдъегерлік қызметі лауазымдарының және оларға сәйкес келетін шекті арнаулы атақтар мен біліктілік сыныптарының тізбесін бекіту туралы" Қазақстан Республикасы Үкіметінің 2012 жылғы 19 мамырдағы № 643 қбпү қаулысына өзгерістер мен толықтырулар енгізу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 қызметке (оқуға) қабылданатын үміткерлерді іріктеу және алдын ала зерделеуді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қызметке жұмысқа қабылданатын үміткерлерді іріктеу және алдын ала зерделеуді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(оқуға) қабылданатын үміткерлерді іріктеу және алдын ала зерделеуді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жұмысқа (оқуға) қабылданатын үміткерлерді іріктеу және алдын ала зерделеуді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органдарындағы кадрлық жоспарлауды ескере отырып, кадрларға қажеттілікті қанағаттандыру үшін мамандықтар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қызметте кадрлық жоспарлауды ескере отырып, кадрларға қажеттілікті қанағаттандыру үшін мамандықтар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кадрлық жоспарлауды ескере отырып, кадрларға қажеттілікті қанағаттандыру үшін мамандықтар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қызметіндегі кадрлық жоспарлауды ескере отырып, кадрларға қажеттілікті қанағаттандыру үшін мамандықтар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жас қызметкерлердің бейімделуі және тәлімгерлікті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қызметінде жас қызметкерлердің бейімделуі және тәлімгерлікті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жас қызметкерлерді бейімдеу және тәлімгерлікті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қызметінде жас қызметкерлерді бейімдеу және тәлімгерлікті жүзеге асыру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ұстаған және қамауға алған адамдарды айдауылмен алып жүру тәртібін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ұстаған және қамауға алған адамдарды айдауылмен алып жүру тәртібін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жұмыстар стандарттарын (қызметкерлердің нақты жұмыс учаскесіндегі әрекетінің нәтижелеріне қойылатын алгоритм, қағидалар және талаптар) белгілеу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қызметте жұмыстар стандарттарын (қызметкердің нақты жұмыс учаскесіндегі әрекетінің нәтижелеріне қойылатын алгоритм, қағидалар және талаптар) белгілеу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жұмыстар стандарттарын (қызметкердің нақты жұмыс учаскесіндегі әрекетінің нәтижелеріне қойылатын алгоритм, қағидалар және талаптар) белгілеу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қызметінде жұмыстар стандарттарын (қызметкерлердің нақты жұмыс учаскесіндегі әрекетінің нәтижелеріне қойылатын алгоритм, қағидалар және талаптар) белгілеу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басшы лауазымдарының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оның ішінде ротациялауға жататын басшы лауазымдарының тізбесін және оларды ауыстыру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басшы лауазымдарының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басшы лауазымдарының тізбесін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ротациялауға жататын басшы лауазымдарының тізбесін және оларды ауыстыру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ротациялауға жататын басшы лауазымдарының тізбесін, және оларды ауыстыру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ротациялауға жататын басшы лауазымдарының тізбесін және оларды ауыстыру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кадр саясатын іске асырудың кейбір мәселелері туралы (кадрлық қамтамасыз ету және кадр саясаты субъектілерінің жұмыс сапасының нәтижелерін бағалау әдістемесін; кәсіби құзыреттерді айқындау тәртібі мен әдістерін, бәсекеге қабілеттіліктің түйінді көрсеткіштері мен көрсеткішін есептеу; мансаптық өсудің жүйесі мен өлшемшарттарын; кадрлық болжамды жүзеге асыру әдістемесін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күрес қызметінде кадр саясатын іске асырудың кейбір мәселелері туралы (кадрлық қамтамасыз ету және кадр саясаты субъектілерінің жұмыс сапасының нәтижелерін бағалау әдістемесін; кәсіби құзыреттерді айқындау тәртібі мен әдістерін, бәсекеге қабілеттіліктің түйінді көрсеткіштері мен көрсеткішін есептеу; мансаптық өсудің жүйесі мен өлшемшарттарын; кадрлық болжамды жүзеге асыру әдістемесін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кадр саясатын іске асырудың кейбір мәселелері туралы (кадрлық қамтамасыз ету және кадр саясаты субъектілерінің жұмыс сапасының нәтижелерін бағалау әдістемесін; кәсіби құзыреттерді айқындау тәртібі мен әдістерін, бәсекеге қабілеттіліктің түйінді көрсеткіштері мен көрсеткішін есептеу; мансаптық өсудің жүйесі мен өлшемшарттарын; кадрлық болжамды жүзеге асыру әдістемесін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кадр саясатын іске асырудың кейбір мәселелері туралы (кадрлық қамтамасыз ету және кадр саясаты субъектілерінің жұмыс сапасының нәтижелерін бағалау әдістемесін; кәсіби құзыреттерді айқындау тәртібі мен әдістерін, бәсекеге қабілеттіліктің түйінді көрсеткіштері мен көрсеткішін есептеу; мансаптық өсудің жүйесі мен өлшемшарттарын; кадрлық болжамды жүзеге асыру әдістемесін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қызметкерлерін кәсіби даярлау, қайта даярлау және олардың біліктілігін арттырудың мазмұны мен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жинақтау), МҚІСҚА (келісім бойынша), ІІМ,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бөлімшелеріндегі моральдық-психологиялық ахуалдың жай-күйіне жыл сайынғы әлеуметтік мониторинг жүргізу қағидалары мен әдістемесін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қызметі бөлімшелеріндегі моральдық-психологиялық ахуалдың жай-күйіне жыл сайынғы әлеуметтік мониторинг жүргізу қағидалары мен әдістемесін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бөлімшелеріндегі моральдық-психологиялық ахуалдың жай-күйіне жыл сайынғы әлеуметтік мониторинг жүргізу қағидалары мен әдістемесін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бөлімшелеріндегі моральдық-психологиялық ахуалдың жай-күйіне жыл сайынғы әлеуметтік мониторинг жүргізу қағидалары мен әдістемесін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 қызметке тұруға және бос орындарға орналасуға байланысты кейбір мәселелер туралы (қызметке үміткерлердің ведомстволық дерекқорын қалыптастыру және онымен жұмыс істеу тәртібін; бос басшы лауазымдар мен оларға орналасу үшін кандидаттарға қойылатын талаптар туралы мәліметтерді ведомстволық ақпараттық-анықтамалық жүйелерде орналастыру тәртібін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қызметке жұмысқа үміткерлер бойынша ведомстволық дерекқор қалыптастыру және жұмыс істеу тәртібін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тұруға және бос орындарға орналасуға байланысты кейбір мәселелер туралы (қызметке үміткерлердің ведомстволық дерекқорын қалыптастыру және онымен жұмыс істеу тәртібін; бос басшы лауазымдар мен оларға орналасу үшін кандидаттарға қойылатын талаптарды туралы мәліметтерді ведомстволық ақпараттық-анықтамалық жүйелерде орналастыру тәртібін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қызметке тұруға және бос орындарға орналасуға байланысты кейбір мәселелер туралы (қызметке үміткерлердің ведомстволық дерекқорын қалыптастыру және онымен жұмыс істеу тәртібін; бос басшы лауазымдар мен оларға орналасу үшін кандидаттарға қойылатын талаптарды туралы мәліметтерді ведомстволық ақпараттық-анықтамалық жүйелерде орналастыру тәртібін реттеу бөлігінде)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кадр резервін, кадр резервіне алынатын қызметкерлердің біліктілік талаптарын қалыптастыру және кадр резервіне алынған қызметкерлердің ведомстволық дерекқорымен жұмыс істеу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Меркель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және сыбайлас жемқорлыққа қарсы іс-қимыл органдарында қызмет өткерудің кейбір мәселелері" Қазақстан Республикасы Мемлекеттік қызмет істері және сыбайлас жемқорлыққа қарсы іс-қимыл агенттігі төрағасының 2015 жылғы 13 ақпандағы № 51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Шпекбаев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кадр резервін, кадр резервіне алынатын қызметкерлердің біліктілік талаптарын қалыптастыру және кадр резервіне алынған қызметкерлердің ведомстволық дерекқорымен жұмыс істеу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қызметінде кадр резервін, кадр резервіне алынатын қызметкерлердің біліктілік талаптарын қалыптастыру және кадр резервіне алынған қызметкерлердің ведомстволық дерекқорымен жұмыс істеу қағидаларын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мемлекеттік өртке қарсы қызмет қызметкерлері санының нормативтерін бекіту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Божко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өртке қарсы қызмет органдары қызметкерлерінің нысанды киімі мен арнайы киiм-кешегінің тиесiлiлiгі нормаларын бекіту туралы" Қазақстан Республикасы Ішкі істер министрінің 2015 жылғы 19 наурыздағы № 256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Қаржымині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Божко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bl>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3"/>
    <w:p>
      <w:pPr>
        <w:spacing w:after="0"/>
        <w:ind w:left="0"/>
        <w:jc w:val="both"/>
      </w:pP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ІІМ – Қазақстан Республикасы Ішкі істер министрлігі</w:t>
      </w:r>
    </w:p>
    <w:bookmarkStart w:name="z0" w:id="4"/>
    <w:p>
      <w:pPr>
        <w:spacing w:after="0"/>
        <w:ind w:left="0"/>
        <w:jc w:val="both"/>
      </w:pPr>
      <w:r>
        <w:rPr>
          <w:rFonts w:ascii="Times New Roman"/>
          <w:b w:val="false"/>
          <w:i w:val="false"/>
          <w:color w:val="000000"/>
          <w:sz w:val="28"/>
        </w:rPr>
        <w:t>
      Қаржымині – Қазақстан Республикасы Қаржы министрлігі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