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4952" w14:textId="f854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қойнауын пайдалану мәселелері бойынша өзгерістер мен толықтырулар енгізу туралы" 2014 жылғы 29 желтоқсандағы 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21 ақпандағы № 14-ө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жер қойнауын пайдалану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Мемлекеттік органдар:</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21 ақпандағы</w:t>
            </w:r>
            <w:r>
              <w:br/>
            </w:r>
            <w:r>
              <w:rPr>
                <w:rFonts w:ascii="Times New Roman"/>
                <w:b w:val="false"/>
                <w:i w:val="false"/>
                <w:color w:val="000000"/>
                <w:sz w:val="20"/>
              </w:rPr>
              <w:t>№ 14-ө өкімімен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кейбір заңнамалық актілеріне жер қойнауын пайдалану мәселелері бойынша өзгерістер мен толықтырулар енгізу туралы" 2014 жылғы 29 желтоқсандағы Қазақстан Республикасының Заңын іске асыру мақсатында қабылдануы қажет нормативтік құқықтық және құқықтық актілердің тізбесі</w:t>
      </w:r>
    </w:p>
    <w:bookmarkEnd w:id="4"/>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03.10.2017 </w:t>
      </w:r>
      <w:r>
        <w:rPr>
          <w:rFonts w:ascii="Times New Roman"/>
          <w:b w:val="false"/>
          <w:i w:val="false"/>
          <w:color w:val="ff0000"/>
          <w:sz w:val="28"/>
        </w:rPr>
        <w:t>№ 140-ө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7049"/>
        <w:gridCol w:w="1965"/>
        <w:gridCol w:w="664"/>
        <w:gridCol w:w="1672"/>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немесе құқықтық актінің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жер қойнауын пайдалану құқығын (оның бір бөлігін) және (немесе) жер қойнауын пайдалану құқығымен байланысты объектіні ұлттық басқарушы холдингтің, ұлттық компанияның сатып алуына Қазақстан Республикасының басым құқығын іске асыру тәртібін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маңызы бар жер қойнауы учаскелерінің, кен орындарының тізбесін бекіту туралы" Қазақстан Республикасы Үкіметінің 2011 жылғы 4 қазандағы № 1137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саласындағы ұлттық компаниялар қызметінің аражігін ажырату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 құқығын беру қағидасын бекіту туралы" Қазақстан Республикасы Үкіметінің 2010 жылғы 30 желтоқсандағы № 1456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ластаудан келтірілген залалды экономикалық бағалау ережесін бекіту туралы" Қазақстан Республикасы Үкіметінің 2007 жылғы 27 маусымдағы № 535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есепке алу, сақтау, жүйеге келтіру және жинақтау қағидаларын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геологиялық ақпаратты оқу, ғылыми, коммерциялық мақсаттарда пайдалану және геологиялық ақпаратты Қазақстан Республикасының шекарасынан тысқары жерге әкету қағидаларын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өндіруге және уранды және көмірді және оның құрамын қоспағанда, қатты пайдалы қазбаларды бірлесіп барлауға және өндіруге жер қойнауын пайдалану құқығын беру бойынша тікелей келіссөздер жүргізу жөніндегі жұмыс тобы туралы ережені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өндіруге және бірлесіп өндіруге және көмірсутек шикізатын, уранды және көмірді және оның құрамын барлауға, өндіруге жер қойнауын пайдалану құқығын беру бойынша тікелей келіссөздер жүргізу жөніндегі жұмыс тобы туралы ережені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және оның құрамы талаптары бойынша келіссөздер жүргізу жөніндегі жұмыс тобы туралы ережені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Энергетика министрінің бұйрықтары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үлгі келісімшарт нысанын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Энергетика министрінің бұйрықтары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03.10.2017 </w:t>
            </w:r>
            <w:r>
              <w:rPr>
                <w:rFonts w:ascii="Times New Roman"/>
                <w:b w:val="false"/>
                <w:i w:val="false"/>
                <w:color w:val="ff0000"/>
                <w:sz w:val="20"/>
              </w:rPr>
              <w:t>№ 140-ө</w:t>
            </w:r>
            <w:r>
              <w:rPr>
                <w:rFonts w:ascii="Times New Roman"/>
                <w:b w:val="false"/>
                <w:i w:val="false"/>
                <w:color w:val="ff0000"/>
                <w:sz w:val="20"/>
              </w:rPr>
              <w:t xml:space="preserve"> өкімімен.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03.10.2017 </w:t>
            </w:r>
            <w:r>
              <w:rPr>
                <w:rFonts w:ascii="Times New Roman"/>
                <w:b w:val="false"/>
                <w:i w:val="false"/>
                <w:color w:val="ff0000"/>
                <w:sz w:val="20"/>
              </w:rPr>
              <w:t>№ 140-ө</w:t>
            </w:r>
            <w:r>
              <w:rPr>
                <w:rFonts w:ascii="Times New Roman"/>
                <w:b w:val="false"/>
                <w:i w:val="false"/>
                <w:color w:val="ff0000"/>
                <w:sz w:val="20"/>
              </w:rPr>
              <w:t xml:space="preserve"> өкімімен.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ақпараттық есепке алу жүйесін қалыптастыру және жұмыс істеуі тәртібін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ақпараттық есепке алу жүйесінің операторын айқындау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 тазалау бойынша жұмыстарды жүргізу үшін қажетті материалдар мен заттарға нормативтер мен талаптарды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төгілуінің алдын алу және оларға теңізде және Қазақстан Республикасының ішкі су қоймаларында ден қою жөніндегі ұлттық жоспарын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өндірістік қызметін (технологиялық процесті) жер қойнауын пайдаланумен байланысты қызмет (технологиялық процесс) деп тану тәртібін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қазбалардың тізбесін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геологиялық, гидрогеологиялық, инженерлік-геологиялық, геофизикалық, экологиялық-геологиялық және геохимиялық зерделенуін есепке алу тәртібін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аумақты немесе оның бөлігін қайтару тәртібін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үлестік қатысуын көздейтін келісімшарттарда мемлекеттік мүдделерді білдіру тәртібін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Энергетика министрінің бірлескен бұйрығы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түрлері бойынша модельдік келісімшарттарды бекіту туралы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Энергетика министрінің бұйрықтары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минералдық түзілімдерден пайдалы қазбаларды және оның құрамын өндіруге келісімшарт жасасу бойынша тікелей келіссөздер жүргізу жөніндегі жұмыс тобы туралы ереже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Энергетика министрінің бұйрықтары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минералдық түзілімдерді және оның құрамын пайдалануға шарт жасасу бойынша тікелей келіссөздер жүргізу жөніндегі жұмыс тобы туралы ереже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бұйрықтары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both"/>
      </w:pPr>
      <w:r>
        <w:rPr>
          <w:rFonts w:ascii="Times New Roman"/>
          <w:b w:val="false"/>
          <w:i w:val="false"/>
          <w:color w:val="000000"/>
          <w:sz w:val="28"/>
        </w:rPr>
        <w:t>
      ЖАО – облыстардың, республикалық маңызы бар қалалардың, астананың жергілікті атқарушы органдары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