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b374" w14:textId="a83b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электр станцияларының шығарындыларын тазартуды енгізу және ең жаңа технологиялар негізінде өндіріс пен тұрмыста электр энергиясын жаппай үнемдеу жөніндегі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2014 жылғы 30 сәуірдегі № 57-ө өкімі</w:t>
      </w:r>
    </w:p>
    <w:p>
      <w:pPr>
        <w:spacing w:after="0"/>
        <w:ind w:left="0"/>
        <w:jc w:val="both"/>
      </w:pPr>
      <w:bookmarkStart w:name="z1" w:id="0"/>
      <w:r>
        <w:rPr>
          <w:rFonts w:ascii="Times New Roman"/>
          <w:b w:val="false"/>
          <w:i w:val="false"/>
          <w:color w:val="000000"/>
          <w:sz w:val="28"/>
        </w:rPr>
        <w:t>      Жылу электр станцияларының шығарындыларын тазартуды енгізу және ең жаңа технологиялар негізінде өндірісте және тұрмыста электр энергиясын жаппай үнемдеу жөнінде ұсыныстар әзірлеу мақсатында:</w:t>
      </w:r>
      <w:r>
        <w:br/>
      </w:r>
      <w:r>
        <w:rPr>
          <w:rFonts w:ascii="Times New Roman"/>
          <w:b w:val="false"/>
          <w:i w:val="false"/>
          <w:color w:val="000000"/>
          <w:sz w:val="28"/>
        </w:rPr>
        <w:t>
      1. Мынадай құрамда жұмыс тобы құрылсын:</w:t>
      </w:r>
      <w:r>
        <w:br/>
      </w:r>
      <w:r>
        <w:rPr>
          <w:rFonts w:ascii="Times New Roman"/>
          <w:b w:val="false"/>
          <w:i w:val="false"/>
          <w:color w:val="000000"/>
          <w:sz w:val="28"/>
        </w:rPr>
        <w:t>
      Қазақстан Республикасы Премьер-Министрінің бірінші орынбасары, жетекші</w:t>
      </w:r>
      <w:r>
        <w:br/>
      </w:r>
      <w:r>
        <w:rPr>
          <w:rFonts w:ascii="Times New Roman"/>
          <w:b w:val="false"/>
          <w:i w:val="false"/>
          <w:color w:val="000000"/>
          <w:sz w:val="28"/>
        </w:rPr>
        <w:t>
      Қазақстан Республикасының Қоршаған орта және су ресурстары министрі, жетекшінің орынбасары</w:t>
      </w:r>
      <w:r>
        <w:br/>
      </w:r>
      <w:r>
        <w:rPr>
          <w:rFonts w:ascii="Times New Roman"/>
          <w:b w:val="false"/>
          <w:i w:val="false"/>
          <w:color w:val="000000"/>
          <w:sz w:val="28"/>
        </w:rPr>
        <w:t>
      Қазақстан Республикасының Қоршаған орта және су ресурстары министрлігі Климаттың өзгеруі жөніндегі департаментінің директоры, хатшы</w:t>
      </w:r>
      <w:r>
        <w:br/>
      </w:r>
      <w:r>
        <w:rPr>
          <w:rFonts w:ascii="Times New Roman"/>
          <w:b w:val="false"/>
          <w:i w:val="false"/>
          <w:color w:val="000000"/>
          <w:sz w:val="28"/>
        </w:rPr>
        <w:t>
      Қазақстан Республикасының Индустрия және жаңа технологиялар вице-министрі</w:t>
      </w:r>
      <w:r>
        <w:br/>
      </w:r>
      <w:r>
        <w:rPr>
          <w:rFonts w:ascii="Times New Roman"/>
          <w:b w:val="false"/>
          <w:i w:val="false"/>
          <w:color w:val="000000"/>
          <w:sz w:val="28"/>
        </w:rPr>
        <w:t>
      Қазақстан Республикасының Мұнай және газ вице-министрі</w:t>
      </w:r>
      <w:r>
        <w:br/>
      </w:r>
      <w:r>
        <w:rPr>
          <w:rFonts w:ascii="Times New Roman"/>
          <w:b w:val="false"/>
          <w:i w:val="false"/>
          <w:color w:val="000000"/>
          <w:sz w:val="28"/>
        </w:rPr>
        <w:t>
      Қазақстан Республикасының Өңірлік даму министрінің орынбасары</w:t>
      </w:r>
      <w:r>
        <w:br/>
      </w:r>
      <w:r>
        <w:rPr>
          <w:rFonts w:ascii="Times New Roman"/>
          <w:b w:val="false"/>
          <w:i w:val="false"/>
          <w:color w:val="000000"/>
          <w:sz w:val="28"/>
        </w:rPr>
        <w:t>
      Қазақстан Республикасының Экономика және бюджеттік жоспарлау вице-министрі</w:t>
      </w:r>
      <w:r>
        <w:br/>
      </w:r>
      <w:r>
        <w:rPr>
          <w:rFonts w:ascii="Times New Roman"/>
          <w:b w:val="false"/>
          <w:i w:val="false"/>
          <w:color w:val="000000"/>
          <w:sz w:val="28"/>
        </w:rPr>
        <w:t>
      Жамбыл облысы әкімінің бірінші орынбасары</w:t>
      </w:r>
      <w:r>
        <w:br/>
      </w:r>
      <w:r>
        <w:rPr>
          <w:rFonts w:ascii="Times New Roman"/>
          <w:b w:val="false"/>
          <w:i w:val="false"/>
          <w:color w:val="000000"/>
          <w:sz w:val="28"/>
        </w:rPr>
        <w:t>
      Батыс Қазақстан облысы әкімінің орынбасары</w:t>
      </w:r>
      <w:r>
        <w:br/>
      </w:r>
      <w:r>
        <w:rPr>
          <w:rFonts w:ascii="Times New Roman"/>
          <w:b w:val="false"/>
          <w:i w:val="false"/>
          <w:color w:val="000000"/>
          <w:sz w:val="28"/>
        </w:rPr>
        <w:t>
      Ақтөбе облысы әкімінің орынбасары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13"/>
        <w:gridCol w:w="835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Түйтебаев</w:t>
            </w:r>
            <w:r>
              <w:br/>
            </w:r>
            <w:r>
              <w:rPr>
                <w:rFonts w:ascii="Times New Roman"/>
                <w:b w:val="false"/>
                <w:i w:val="false"/>
                <w:color w:val="000000"/>
                <w:sz w:val="20"/>
              </w:rPr>
              <w:t>
Серік Сүйінбекұлы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акционерлік қоғамы «Генерация» дивизионының басқарушы директоры (келісім бойынша)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Көшімбаев</w:t>
            </w:r>
            <w:r>
              <w:br/>
            </w:r>
            <w:r>
              <w:rPr>
                <w:rFonts w:ascii="Times New Roman"/>
                <w:b w:val="false"/>
                <w:i w:val="false"/>
                <w:color w:val="000000"/>
                <w:sz w:val="20"/>
              </w:rPr>
              <w:t>
Марат Болатұлы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Ш.Ш. Шөкин атындағы «Қазақ ғылыми-зерттеу энергетика институты» акционерлік қоғамы басқарма төрағасының орынбасары (келісім бойынша)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Акопьянц</w:t>
            </w:r>
            <w:r>
              <w:br/>
            </w:r>
            <w:r>
              <w:rPr>
                <w:rFonts w:ascii="Times New Roman"/>
                <w:b w:val="false"/>
                <w:i w:val="false"/>
                <w:color w:val="000000"/>
                <w:sz w:val="20"/>
              </w:rPr>
              <w:t>
Георгий Саркисович</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Қазақстандық отын-энергетика жүйелерін ғылыми-зерттеу және жобалау-іздестіру институты» акционерлік қоғамының президенті (келісім бойынша)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Мағауов</w:t>
            </w:r>
            <w:r>
              <w:br/>
            </w:r>
            <w:r>
              <w:rPr>
                <w:rFonts w:ascii="Times New Roman"/>
                <w:b w:val="false"/>
                <w:i w:val="false"/>
                <w:color w:val="000000"/>
                <w:sz w:val="20"/>
              </w:rPr>
              <w:t>
Әсет Маратұлы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«Kazenergy» Қазақстан мұнай-газ және энергетика кешені ұйымдарының қауымдастығы» заңды тұлғалар бірлестігінің бас директоры (келісім бойынша)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Оразалинов</w:t>
            </w:r>
            <w:r>
              <w:br/>
            </w:r>
            <w:r>
              <w:rPr>
                <w:rFonts w:ascii="Times New Roman"/>
                <w:b w:val="false"/>
                <w:i w:val="false"/>
                <w:color w:val="000000"/>
                <w:sz w:val="20"/>
              </w:rPr>
              <w:t xml:space="preserve">
Шаймерден Әбілмәжінұлы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электр энергетикалық қауымдастығының төрағасы (келісім бойынша)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Корженецкий</w:t>
            </w:r>
            <w:r>
              <w:br/>
            </w:r>
            <w:r>
              <w:rPr>
                <w:rFonts w:ascii="Times New Roman"/>
                <w:b w:val="false"/>
                <w:i w:val="false"/>
                <w:color w:val="000000"/>
                <w:sz w:val="20"/>
              </w:rPr>
              <w:t>
Анатолий Андреевич</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өнеркәсібінің Қазақ ғылыми-зерттеу және жобалау институты» акционерлік қоғамының бас инженері (келісім бойынша)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Бектеміров</w:t>
            </w:r>
            <w:r>
              <w:br/>
            </w:r>
            <w:r>
              <w:rPr>
                <w:rFonts w:ascii="Times New Roman"/>
                <w:b w:val="false"/>
                <w:i w:val="false"/>
                <w:color w:val="000000"/>
                <w:sz w:val="20"/>
              </w:rPr>
              <w:t>
Қуаныш Әбдіғалиұлы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қоғамының басқарушы директоры (келісім бойынша)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Байғарин</w:t>
            </w:r>
            <w:r>
              <w:br/>
            </w:r>
            <w:r>
              <w:rPr>
                <w:rFonts w:ascii="Times New Roman"/>
                <w:b w:val="false"/>
                <w:i w:val="false"/>
                <w:color w:val="000000"/>
                <w:sz w:val="20"/>
              </w:rPr>
              <w:t>
Қанат Әбдуәлиұлы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«Nazarbayev University Research and Innovation systems» жеке мекемесінің бас директоры (келісім бойынша)</w:t>
            </w:r>
          </w:p>
        </w:tc>
      </w:tr>
    </w:tbl>
    <w:bookmarkStart w:name="z2" w:id="1"/>
    <w:p>
      <w:pPr>
        <w:spacing w:after="0"/>
        <w:ind w:left="0"/>
        <w:jc w:val="both"/>
      </w:pPr>
      <w:r>
        <w:rPr>
          <w:rFonts w:ascii="Times New Roman"/>
          <w:b w:val="false"/>
          <w:i w:val="false"/>
          <w:color w:val="000000"/>
          <w:sz w:val="28"/>
        </w:rPr>
        <w:t>
      2. Жұмыс тобы 2014 жылғы 16 мамырға дейінгі мерзімде жылу электр станцияларының шығарындыларын тазартуды енгізу және ең жаңа технологиялар негізінде өндіріс пен тұрмыста электр энергиясын жаппай үнемдеу жөнінде ұсыныстар әзірлесін және оларды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Премьер-Министрінің бірінші орынбасары Б.Ә. Сағынтаевқа жүктелсін.</w:t>
      </w:r>
    </w:p>
    <w:bookmarkEnd w:id="1"/>
    <w:p>
      <w:pPr>
        <w:spacing w:after="0"/>
        <w:ind w:left="0"/>
        <w:jc w:val="both"/>
      </w:pP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