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f664" w14:textId="1bff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2017 жылғы 28-ші Бүкіләлемдік қысқы универсиаданы дайындау мен өткізу туралы" Қазақстан Республикасы Премьер-Министрінің 2012 жылғы 25 сәуірдегі № 86-ө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31 желтоқсандағы № 199-ө өкімі</w:t>
      </w:r>
    </w:p>
    <w:p>
      <w:pPr>
        <w:spacing w:after="0"/>
        <w:ind w:left="0"/>
        <w:jc w:val="both"/>
      </w:pPr>
      <w:bookmarkStart w:name="z1" w:id="0"/>
      <w:r>
        <w:rPr>
          <w:rFonts w:ascii="Times New Roman"/>
          <w:b w:val="false"/>
          <w:i w:val="false"/>
          <w:color w:val="000000"/>
          <w:sz w:val="28"/>
        </w:rPr>
        <w:t>
      «Алматы қаласында 2017 жылғы 28-ші Бүкіләлемдік қысқы универсиаданы дайындау мен өткізу туралы» Қазақстан Республикасы Премьер-Министрінің 2012 жылғы 25 сәуірдегі № 86-ө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Алматы қаласында 2017 жылғы 28-ші Бүкіләлемдік қысқы универсиаданы дайындау мен өткізу жөніндегі ұйымдастыру комитетінің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0"/>
    <w:p>
      <w:pPr>
        <w:spacing w:after="0"/>
        <w:ind w:left="0"/>
        <w:jc w:val="both"/>
      </w:pPr>
      <w:r>
        <w:rPr>
          <w:rFonts w:ascii="Times New Roman"/>
          <w:b w:val="false"/>
          <w:i w:val="false"/>
          <w:color w:val="000000"/>
          <w:sz w:val="28"/>
        </w:rPr>
        <w:t>Сәрінжіпов               - Қазақстан Республикасының Білім және ғылым</w:t>
      </w:r>
      <w:r>
        <w:br/>
      </w:r>
      <w:r>
        <w:rPr>
          <w:rFonts w:ascii="Times New Roman"/>
          <w:b w:val="false"/>
          <w:i w:val="false"/>
          <w:color w:val="000000"/>
          <w:sz w:val="28"/>
        </w:rPr>
        <w:t>
Аслан Бәкенұлы             министрі, төрағаның орынбасары</w:t>
      </w:r>
    </w:p>
    <w:p>
      <w:pPr>
        <w:spacing w:after="0"/>
        <w:ind w:left="0"/>
        <w:jc w:val="both"/>
      </w:pPr>
      <w:r>
        <w:rPr>
          <w:rFonts w:ascii="Times New Roman"/>
          <w:b w:val="false"/>
          <w:i w:val="false"/>
          <w:color w:val="000000"/>
          <w:sz w:val="28"/>
        </w:rPr>
        <w:t>Есентаев                 - Қазақстан Республикасы Спорт және дене</w:t>
      </w:r>
      <w:r>
        <w:br/>
      </w:r>
      <w:r>
        <w:rPr>
          <w:rFonts w:ascii="Times New Roman"/>
          <w:b w:val="false"/>
          <w:i w:val="false"/>
          <w:color w:val="000000"/>
          <w:sz w:val="28"/>
        </w:rPr>
        <w:t>
Тастанбек Құтжанұлы        шынықтыру істері агенттігінің төрағасы,</w:t>
      </w:r>
      <w:r>
        <w:br/>
      </w: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Жарасбаев                - Қазақстан Республикасы Спорт және дене</w:t>
      </w:r>
      <w:r>
        <w:br/>
      </w:r>
      <w:r>
        <w:rPr>
          <w:rFonts w:ascii="Times New Roman"/>
          <w:b w:val="false"/>
          <w:i w:val="false"/>
          <w:color w:val="000000"/>
          <w:sz w:val="28"/>
        </w:rPr>
        <w:t>
Серік Маратұлы             шынықтыру істері агенттігі Жоғары</w:t>
      </w:r>
      <w:r>
        <w:br/>
      </w:r>
      <w:r>
        <w:rPr>
          <w:rFonts w:ascii="Times New Roman"/>
          <w:b w:val="false"/>
          <w:i w:val="false"/>
          <w:color w:val="000000"/>
          <w:sz w:val="28"/>
        </w:rPr>
        <w:t>
                           жетістіктер спорты және спорт резерві</w:t>
      </w:r>
      <w:r>
        <w:br/>
      </w:r>
      <w:r>
        <w:rPr>
          <w:rFonts w:ascii="Times New Roman"/>
          <w:b w:val="false"/>
          <w:i w:val="false"/>
          <w:color w:val="000000"/>
          <w:sz w:val="28"/>
        </w:rPr>
        <w:t>
                           департаментінің директоры, хатшы</w:t>
      </w:r>
    </w:p>
    <w:p>
      <w:pPr>
        <w:spacing w:after="0"/>
        <w:ind w:left="0"/>
        <w:jc w:val="both"/>
      </w:pPr>
      <w:r>
        <w:rPr>
          <w:rFonts w:ascii="Times New Roman"/>
          <w:b w:val="false"/>
          <w:i w:val="false"/>
          <w:color w:val="000000"/>
          <w:sz w:val="28"/>
        </w:rPr>
        <w:t>Сауранбаев               - Қазақстан Республикасының Индустрия және</w:t>
      </w:r>
      <w:r>
        <w:br/>
      </w:r>
      <w:r>
        <w:rPr>
          <w:rFonts w:ascii="Times New Roman"/>
          <w:b w:val="false"/>
          <w:i w:val="false"/>
          <w:color w:val="000000"/>
          <w:sz w:val="28"/>
        </w:rPr>
        <w:t>
Нұрлан Ермекұлы            жаңа технологиялар вице-министрі</w:t>
      </w:r>
    </w:p>
    <w:p>
      <w:pPr>
        <w:spacing w:after="0"/>
        <w:ind w:left="0"/>
        <w:jc w:val="both"/>
      </w:pPr>
      <w:r>
        <w:rPr>
          <w:rFonts w:ascii="Times New Roman"/>
          <w:b w:val="false"/>
          <w:i w:val="false"/>
          <w:color w:val="000000"/>
          <w:sz w:val="28"/>
        </w:rPr>
        <w:t>Өскенбаев                - Қазақстан Республикасының Өңірлік даму</w:t>
      </w:r>
      <w:r>
        <w:br/>
      </w:r>
      <w:r>
        <w:rPr>
          <w:rFonts w:ascii="Times New Roman"/>
          <w:b w:val="false"/>
          <w:i w:val="false"/>
          <w:color w:val="000000"/>
          <w:sz w:val="28"/>
        </w:rPr>
        <w:t>
Қайырбек Айтбайұлы         вице-министрі</w:t>
      </w:r>
    </w:p>
    <w:p>
      <w:pPr>
        <w:spacing w:after="0"/>
        <w:ind w:left="0"/>
        <w:jc w:val="both"/>
      </w:pPr>
      <w:r>
        <w:rPr>
          <w:rFonts w:ascii="Times New Roman"/>
          <w:b w:val="false"/>
          <w:i w:val="false"/>
          <w:color w:val="000000"/>
          <w:sz w:val="28"/>
        </w:rPr>
        <w:t>Волков                   - Қазақстан Республикасы Сыртқы істер</w:t>
      </w:r>
      <w:r>
        <w:br/>
      </w:r>
      <w:r>
        <w:rPr>
          <w:rFonts w:ascii="Times New Roman"/>
          <w:b w:val="false"/>
          <w:i w:val="false"/>
          <w:color w:val="000000"/>
          <w:sz w:val="28"/>
        </w:rPr>
        <w:t>
Алексей Юрьевич            министрінің орынбасары</w:t>
      </w:r>
    </w:p>
    <w:p>
      <w:pPr>
        <w:spacing w:after="0"/>
        <w:ind w:left="0"/>
        <w:jc w:val="both"/>
      </w:pPr>
      <w:r>
        <w:rPr>
          <w:rFonts w:ascii="Times New Roman"/>
          <w:b w:val="false"/>
          <w:i w:val="false"/>
          <w:color w:val="000000"/>
          <w:sz w:val="28"/>
        </w:rPr>
        <w:t>Құрманғалиева            - Қазақстан Республикасы Еңбек және халықты</w:t>
      </w:r>
      <w:r>
        <w:br/>
      </w:r>
      <w:r>
        <w:rPr>
          <w:rFonts w:ascii="Times New Roman"/>
          <w:b w:val="false"/>
          <w:i w:val="false"/>
          <w:color w:val="000000"/>
          <w:sz w:val="28"/>
        </w:rPr>
        <w:t>
Аида Дәденқызы             әлеуметтік қорғау министрлігінің жауапты</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Мұхамеджанов             - Қазақстан Республикасының Қоршаған орта</w:t>
      </w:r>
      <w:r>
        <w:br/>
      </w:r>
      <w:r>
        <w:rPr>
          <w:rFonts w:ascii="Times New Roman"/>
          <w:b w:val="false"/>
          <w:i w:val="false"/>
          <w:color w:val="000000"/>
          <w:sz w:val="28"/>
        </w:rPr>
        <w:t>
Бектас Ғафурұлы            және су ресурстары вице-министрі</w:t>
      </w:r>
    </w:p>
    <w:p>
      <w:pPr>
        <w:spacing w:after="0"/>
        <w:ind w:left="0"/>
        <w:jc w:val="both"/>
      </w:pPr>
      <w:r>
        <w:rPr>
          <w:rFonts w:ascii="Times New Roman"/>
          <w:b w:val="false"/>
          <w:i w:val="false"/>
          <w:color w:val="000000"/>
          <w:sz w:val="28"/>
        </w:rPr>
        <w:t>Тұрғымбаев               - Қазақстан Республикасы Ішкі істер</w:t>
      </w:r>
      <w:r>
        <w:br/>
      </w:r>
      <w:r>
        <w:rPr>
          <w:rFonts w:ascii="Times New Roman"/>
          <w:b w:val="false"/>
          <w:i w:val="false"/>
          <w:color w:val="000000"/>
          <w:sz w:val="28"/>
        </w:rPr>
        <w:t>
Ерлан Заманбекұлы          министрінің орынбасары</w:t>
      </w:r>
    </w:p>
    <w:p>
      <w:pPr>
        <w:spacing w:after="0"/>
        <w:ind w:left="0"/>
        <w:jc w:val="both"/>
      </w:pPr>
      <w:r>
        <w:rPr>
          <w:rFonts w:ascii="Times New Roman"/>
          <w:b w:val="false"/>
          <w:i w:val="false"/>
          <w:color w:val="000000"/>
          <w:sz w:val="28"/>
        </w:rPr>
        <w:t>Шолпанқұлов              - Қазақстан Республикасының Қаржы</w:t>
      </w:r>
      <w:r>
        <w:br/>
      </w:r>
      <w:r>
        <w:rPr>
          <w:rFonts w:ascii="Times New Roman"/>
          <w:b w:val="false"/>
          <w:i w:val="false"/>
          <w:color w:val="000000"/>
          <w:sz w:val="28"/>
        </w:rPr>
        <w:t>
Берік Шолпанқұлұлы         вице-министрі</w:t>
      </w:r>
    </w:p>
    <w:p>
      <w:pPr>
        <w:spacing w:after="0"/>
        <w:ind w:left="0"/>
        <w:jc w:val="both"/>
      </w:pPr>
      <w:r>
        <w:rPr>
          <w:rFonts w:ascii="Times New Roman"/>
          <w:b w:val="false"/>
          <w:i w:val="false"/>
          <w:color w:val="000000"/>
          <w:sz w:val="28"/>
        </w:rPr>
        <w:t>Аманжолова               - Алматы қаласы әкімінің орынбасары</w:t>
      </w:r>
      <w:r>
        <w:br/>
      </w:r>
      <w:r>
        <w:rPr>
          <w:rFonts w:ascii="Times New Roman"/>
          <w:b w:val="false"/>
          <w:i w:val="false"/>
          <w:color w:val="000000"/>
          <w:sz w:val="28"/>
        </w:rPr>
        <w:t>
Зәуреш Жұманәліқызы</w:t>
      </w:r>
    </w:p>
    <w:p>
      <w:pPr>
        <w:spacing w:after="0"/>
        <w:ind w:left="0"/>
        <w:jc w:val="both"/>
      </w:pPr>
      <w:r>
        <w:rPr>
          <w:rFonts w:ascii="Times New Roman"/>
          <w:b w:val="false"/>
          <w:i w:val="false"/>
          <w:color w:val="000000"/>
          <w:sz w:val="28"/>
        </w:rPr>
        <w:t>Ильин                    - Алматы қаласы әкімінің орынбасары</w:t>
      </w:r>
      <w:r>
        <w:br/>
      </w:r>
      <w:r>
        <w:rPr>
          <w:rFonts w:ascii="Times New Roman"/>
          <w:b w:val="false"/>
          <w:i w:val="false"/>
          <w:color w:val="000000"/>
          <w:sz w:val="28"/>
        </w:rPr>
        <w:t>
Юрий Викторович</w:t>
      </w:r>
    </w:p>
    <w:p>
      <w:pPr>
        <w:spacing w:after="0"/>
        <w:ind w:left="0"/>
        <w:jc w:val="both"/>
      </w:pPr>
      <w:r>
        <w:rPr>
          <w:rFonts w:ascii="Times New Roman"/>
          <w:b w:val="false"/>
          <w:i w:val="false"/>
          <w:color w:val="000000"/>
          <w:sz w:val="28"/>
        </w:rPr>
        <w:t>Қанағатов                - Қазақстан Республикасы Спорт және дене</w:t>
      </w:r>
      <w:r>
        <w:br/>
      </w:r>
      <w:r>
        <w:rPr>
          <w:rFonts w:ascii="Times New Roman"/>
          <w:b w:val="false"/>
          <w:i w:val="false"/>
          <w:color w:val="000000"/>
          <w:sz w:val="28"/>
        </w:rPr>
        <w:t>
Елсияр Баймұхамедұлы       шынықтыру істері агенттігі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«Әбілқасымова            - Қазақстан Республикасының Экономикалық</w:t>
      </w:r>
      <w:r>
        <w:br/>
      </w:r>
      <w:r>
        <w:rPr>
          <w:rFonts w:ascii="Times New Roman"/>
          <w:b w:val="false"/>
          <w:i w:val="false"/>
          <w:color w:val="000000"/>
          <w:sz w:val="28"/>
        </w:rPr>
        <w:t>
Мәдина Ерасылқызы          даму және сауда вице-министрі»</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«Әбілқасымова            - Қазақстан Республикасының Экономика және</w:t>
      </w:r>
      <w:r>
        <w:br/>
      </w:r>
      <w:r>
        <w:rPr>
          <w:rFonts w:ascii="Times New Roman"/>
          <w:b w:val="false"/>
          <w:i w:val="false"/>
          <w:color w:val="000000"/>
          <w:sz w:val="28"/>
        </w:rPr>
        <w:t>
Мәдина Ерасылқызы          бюджеттік жоспарлау вице-министрі»</w:t>
      </w:r>
    </w:p>
    <w:p>
      <w:pPr>
        <w:spacing w:after="0"/>
        <w:ind w:left="0"/>
        <w:jc w:val="both"/>
      </w:pPr>
      <w:r>
        <w:rPr>
          <w:rFonts w:ascii="Times New Roman"/>
          <w:b w:val="false"/>
          <w:i w:val="false"/>
          <w:color w:val="000000"/>
          <w:sz w:val="28"/>
        </w:rPr>
        <w:t>      көрсетілген құрамнан: Бақытжан Тұрсынұлы Жұмағұлов, Талғат Амангелдіұлы Ермегияев, Серік Кеңесұлы Нокин, Қадырхан Махмұтұлы Отаров, Рәпіл Сейітханұлы Жошыбаев, Серік Әбжәліұлы Ахметов, Бауыржан Түйтеұлы Әбдішев, Қаныш Аманбайұлы Төлеушин, Қайрат Сағатханұлы Тыныбеков, Болат Бидахметұлы Жәмішев шығарылсын.</w:t>
      </w:r>
    </w:p>
    <w:p>
      <w:pPr>
        <w:spacing w:after="0"/>
        <w:ind w:left="0"/>
        <w:jc w:val="both"/>
      </w:pPr>
      <w:r>
        <w:rPr>
          <w:rFonts w:ascii="Times New Roman"/>
          <w:b w:val="false"/>
          <w:i/>
          <w:color w:val="000000"/>
          <w:sz w:val="28"/>
        </w:rPr>
        <w:t>      Премьер-Министр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