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d20c" w14:textId="7d3d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кешенмен аралас салаларды дамыту жөніндегі стратегиялық бағдарламалық құжаттарды түзету бойынша ұсыныстарды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15 мамырдағы № 81-ө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Агроөнеркәсіптік кешенмен аралас салаларды дамыту жөніндегі стратегиялық бағдарламалық құжаттарды түзету бойынша ұсыныстарды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Сағынтаев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 бірінші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Өңірлік даму министрі, басшы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 министрі,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Нарсұлтанұлы     министрлігі Стратегия және корпоративтік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 - Қазақстан Республикасының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Скляр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Васильевич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Жұманғарин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Егемберді            - Қазақстан Республикасының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Ерғали Қуандықұлы     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 - Қазақстан Республикасының Қаржы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Баймұқанов           - Қазақстан Республикасы Бәсекелестікті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Сұлтанбекұлы     агенттігі төрағасының орынбасары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Оқасов 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Сейітқажы Қажыкенұлы   министрлігі аппаратының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20 қазанға дейінгі мерзімде агроөнеркәсіптік кешенмен аралас салаларды дамыту жөніндегі стратегиялық бағдарламалық құжаттарды түзету бойынша ұсыныстарды әзірлесін және оларды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Кеңсесіне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