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48b" w14:textId="0d5a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жинақтау жүйесі туралы" Қазақстан Республикасының 2013 жылғы 14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12 ақпандағы № 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«Мемлекеттік білім беру жинақтау жүйесі туралы» 2013 жылғы 14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білім беру жинақтау жүйесі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2013 жылғы 14 қаңтардағы Заңын іске</w:t>
      </w:r>
      <w:r>
        <w:br/>
      </w:r>
      <w:r>
        <w:rPr>
          <w:rFonts w:ascii="Times New Roman"/>
          <w:b/>
          <w:i w:val="false"/>
          <w:color w:val="000000"/>
        </w:rPr>
        <w:t>
асыру мақсатында қабылдануы қажет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
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473"/>
        <w:gridCol w:w="2313"/>
        <w:gridCol w:w="2553"/>
        <w:gridCol w:w="19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түрі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 мемлекеттік орган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 банк пен оператор арасындағы Мемлекеттік білім беру жинақтау жүйесі саласындағы ынтымақтастық туралы үлгі келісімді және Қатысушы банк пен салымшының арасындағы білім беру жинақтау салымы туралы үлгі шартты бекіту туралы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ЭБЖМ, ҰБ (келісім бойынша)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жинақтау салымы бойынша мемлекет сыйлықақысын есептеу әдістемесін бекіту туралы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ЭБЖМ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жинақтау жүйесі саласындағы операторды айқындау туралы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ЭБЖМ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ұйымымен ынтымақтастық туралы үлгі келісімнің нысанын бекіту туралы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министрінің бұйрығы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Республикасының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