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edbb" w14:textId="b50e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салалық бағдарламаларды қаржылық қамтамасыз ету тетігін жетілдіру жөніндегі ұсыныстарды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2012 жылғы 15 қазандағы № 199-ө Өкімі</w:t>
      </w:r>
    </w:p>
    <w:p>
      <w:pPr>
        <w:spacing w:after="0"/>
        <w:ind w:left="0"/>
        <w:jc w:val="both"/>
      </w:pPr>
      <w:bookmarkStart w:name="z1" w:id="0"/>
      <w:r>
        <w:rPr>
          <w:rFonts w:ascii="Times New Roman"/>
          <w:b w:val="false"/>
          <w:i w:val="false"/>
          <w:color w:val="000000"/>
          <w:sz w:val="28"/>
        </w:rPr>
        <w:t>
      Мемлекеттік және салалық бағдарламалардың қаржылық қамтамасыз етілуі тұрғысынан оларға тексеру жүргізу және оның қорытындылары бойынша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p>
      <w:pPr>
        <w:spacing w:after="0"/>
        <w:ind w:left="0"/>
        <w:jc w:val="both"/>
      </w:pPr>
      <w:r>
        <w:rPr>
          <w:rFonts w:ascii="Times New Roman"/>
          <w:b w:val="false"/>
          <w:i w:val="false"/>
          <w:color w:val="000000"/>
          <w:sz w:val="28"/>
        </w:rPr>
        <w:t>Келімбетов                 - Қазақстан Республикасы</w:t>
      </w:r>
      <w:r>
        <w:br/>
      </w:r>
      <w:r>
        <w:rPr>
          <w:rFonts w:ascii="Times New Roman"/>
          <w:b w:val="false"/>
          <w:i w:val="false"/>
          <w:color w:val="000000"/>
          <w:sz w:val="28"/>
        </w:rPr>
        <w:t>
Қайрат Нематұлы              Премьер-Министрінің орынбасары,</w:t>
      </w:r>
      <w:r>
        <w:br/>
      </w:r>
      <w:r>
        <w:rPr>
          <w:rFonts w:ascii="Times New Roman"/>
          <w:b w:val="false"/>
          <w:i w:val="false"/>
          <w:color w:val="000000"/>
          <w:sz w:val="28"/>
        </w:rPr>
        <w:t>
                             жетекші</w:t>
      </w:r>
    </w:p>
    <w:p>
      <w:pPr>
        <w:spacing w:after="0"/>
        <w:ind w:left="0"/>
        <w:jc w:val="both"/>
      </w:pPr>
      <w:r>
        <w:rPr>
          <w:rFonts w:ascii="Times New Roman"/>
          <w:b w:val="false"/>
          <w:i w:val="false"/>
          <w:color w:val="000000"/>
          <w:sz w:val="28"/>
        </w:rPr>
        <w:t>Досаев                     - Қазақстан Республикасының Экономикалық</w:t>
      </w:r>
      <w:r>
        <w:br/>
      </w:r>
      <w:r>
        <w:rPr>
          <w:rFonts w:ascii="Times New Roman"/>
          <w:b w:val="false"/>
          <w:i w:val="false"/>
          <w:color w:val="000000"/>
          <w:sz w:val="28"/>
        </w:rPr>
        <w:t>
Ерболат Асқарбекұлы          даму және сауда министрі,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 жетекшінің орынбасары</w:t>
      </w:r>
    </w:p>
    <w:p>
      <w:pPr>
        <w:spacing w:after="0"/>
        <w:ind w:left="0"/>
        <w:jc w:val="both"/>
      </w:pPr>
      <w:r>
        <w:rPr>
          <w:rFonts w:ascii="Times New Roman"/>
          <w:b w:val="false"/>
          <w:i w:val="false"/>
          <w:color w:val="000000"/>
          <w:sz w:val="28"/>
        </w:rPr>
        <w:t>Ахметжанов                 - Қазақстан Республикасы Мемлекеттік</w:t>
      </w:r>
      <w:r>
        <w:br/>
      </w:r>
      <w:r>
        <w:rPr>
          <w:rFonts w:ascii="Times New Roman"/>
          <w:b w:val="false"/>
          <w:i w:val="false"/>
          <w:color w:val="000000"/>
          <w:sz w:val="28"/>
        </w:rPr>
        <w:t>
Саян Қылышұлы                қызмет істері агенттігі төрағасының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Темірболатов               - Қазақстан Республикасы Экономикалық</w:t>
      </w:r>
      <w:r>
        <w:br/>
      </w:r>
      <w:r>
        <w:rPr>
          <w:rFonts w:ascii="Times New Roman"/>
          <w:b w:val="false"/>
          <w:i w:val="false"/>
          <w:color w:val="000000"/>
          <w:sz w:val="28"/>
        </w:rPr>
        <w:t>
Серік Ғабдоллаұлы            қылмысқа және сыбайлас жемқорлыққа</w:t>
      </w:r>
      <w:r>
        <w:br/>
      </w:r>
      <w:r>
        <w:rPr>
          <w:rFonts w:ascii="Times New Roman"/>
          <w:b w:val="false"/>
          <w:i w:val="false"/>
          <w:color w:val="000000"/>
          <w:sz w:val="28"/>
        </w:rPr>
        <w:t>
                             қарсы күрес агенттігінің (Қаржы</w:t>
      </w:r>
      <w:r>
        <w:br/>
      </w:r>
      <w:r>
        <w:rPr>
          <w:rFonts w:ascii="Times New Roman"/>
          <w:b w:val="false"/>
          <w:i w:val="false"/>
          <w:color w:val="000000"/>
          <w:sz w:val="28"/>
        </w:rPr>
        <w:t>
                             полициясы) Аппарат басшысы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Громов                     - Қазақстан Республикасы Қорғаныс</w:t>
      </w:r>
      <w:r>
        <w:br/>
      </w:r>
      <w:r>
        <w:rPr>
          <w:rFonts w:ascii="Times New Roman"/>
          <w:b w:val="false"/>
          <w:i w:val="false"/>
          <w:color w:val="000000"/>
          <w:sz w:val="28"/>
        </w:rPr>
        <w:t>
Сергей Николаевич            министрінің орынбасары</w:t>
      </w:r>
    </w:p>
    <w:p>
      <w:pPr>
        <w:spacing w:after="0"/>
        <w:ind w:left="0"/>
        <w:jc w:val="both"/>
      </w:pPr>
      <w:r>
        <w:rPr>
          <w:rFonts w:ascii="Times New Roman"/>
          <w:b w:val="false"/>
          <w:i w:val="false"/>
          <w:color w:val="000000"/>
          <w:sz w:val="28"/>
        </w:rPr>
        <w:t>Әбілқасымова               - Қазақстан Республикасының Экономикалық</w:t>
      </w:r>
      <w:r>
        <w:br/>
      </w:r>
      <w:r>
        <w:rPr>
          <w:rFonts w:ascii="Times New Roman"/>
          <w:b w:val="false"/>
          <w:i w:val="false"/>
          <w:color w:val="000000"/>
          <w:sz w:val="28"/>
        </w:rPr>
        <w:t>
Мәдина Ерасылқызы            даму және сауда вице-министрі</w:t>
      </w:r>
    </w:p>
    <w:p>
      <w:pPr>
        <w:spacing w:after="0"/>
        <w:ind w:left="0"/>
        <w:jc w:val="both"/>
      </w:pPr>
      <w:r>
        <w:rPr>
          <w:rFonts w:ascii="Times New Roman"/>
          <w:b w:val="false"/>
          <w:i w:val="false"/>
          <w:color w:val="000000"/>
          <w:sz w:val="28"/>
        </w:rPr>
        <w:t>Бекетаев                   - Қазақстан Республикасы Әділет</w:t>
      </w:r>
      <w:r>
        <w:br/>
      </w:r>
      <w:r>
        <w:rPr>
          <w:rFonts w:ascii="Times New Roman"/>
          <w:b w:val="false"/>
          <w:i w:val="false"/>
          <w:color w:val="000000"/>
          <w:sz w:val="28"/>
        </w:rPr>
        <w:t>
Марат Бақытжанұлы            министрлігінің жауапты хатшысы</w:t>
      </w:r>
    </w:p>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Дүйсенова                  - Қазақстан Республикасы Еңбек және</w:t>
      </w:r>
      <w:r>
        <w:br/>
      </w:r>
      <w:r>
        <w:rPr>
          <w:rFonts w:ascii="Times New Roman"/>
          <w:b w:val="false"/>
          <w:i w:val="false"/>
          <w:color w:val="000000"/>
          <w:sz w:val="28"/>
        </w:rPr>
        <w:t>
Тамара Босымбекқызы          халықты әлеуметтік қорғау</w:t>
      </w:r>
      <w:r>
        <w:br/>
      </w:r>
      <w:r>
        <w:rPr>
          <w:rFonts w:ascii="Times New Roman"/>
          <w:b w:val="false"/>
          <w:i w:val="false"/>
          <w:color w:val="000000"/>
          <w:sz w:val="28"/>
        </w:rPr>
        <w:t>
                             министрлігінің жауапты хатшысы</w:t>
      </w:r>
    </w:p>
    <w:p>
      <w:pPr>
        <w:spacing w:after="0"/>
        <w:ind w:left="0"/>
        <w:jc w:val="both"/>
      </w:pPr>
      <w:r>
        <w:rPr>
          <w:rFonts w:ascii="Times New Roman"/>
          <w:b w:val="false"/>
          <w:i w:val="false"/>
          <w:color w:val="000000"/>
          <w:sz w:val="28"/>
        </w:rPr>
        <w:t>Қасымбек                   - Қазақстан Республикасы Көлік және</w:t>
      </w:r>
      <w:r>
        <w:br/>
      </w:r>
      <w:r>
        <w:rPr>
          <w:rFonts w:ascii="Times New Roman"/>
          <w:b w:val="false"/>
          <w:i w:val="false"/>
          <w:color w:val="000000"/>
          <w:sz w:val="28"/>
        </w:rPr>
        <w:t>
Жеңіс Махмұдұлы              коммуникация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Күреңбеков                 - Қазақстан Республикасының Ішкі істер</w:t>
      </w:r>
      <w:r>
        <w:br/>
      </w:r>
      <w:r>
        <w:rPr>
          <w:rFonts w:ascii="Times New Roman"/>
          <w:b w:val="false"/>
          <w:i w:val="false"/>
          <w:color w:val="000000"/>
          <w:sz w:val="28"/>
        </w:rPr>
        <w:t>
Амантай Жанкеұлы             вице-министрі</w:t>
      </w:r>
    </w:p>
    <w:p>
      <w:pPr>
        <w:spacing w:after="0"/>
        <w:ind w:left="0"/>
        <w:jc w:val="both"/>
      </w:pPr>
      <w:r>
        <w:rPr>
          <w:rFonts w:ascii="Times New Roman"/>
          <w:b w:val="false"/>
          <w:i w:val="false"/>
          <w:color w:val="000000"/>
          <w:sz w:val="28"/>
        </w:rPr>
        <w:t>Құрманғалиева              - Қазақстан Республикасының Денсаулық</w:t>
      </w:r>
      <w:r>
        <w:br/>
      </w:r>
      <w:r>
        <w:rPr>
          <w:rFonts w:ascii="Times New Roman"/>
          <w:b w:val="false"/>
          <w:i w:val="false"/>
          <w:color w:val="000000"/>
          <w:sz w:val="28"/>
        </w:rPr>
        <w:t>
Аида Дәденқызы               сақтау вице-министрі</w:t>
      </w:r>
    </w:p>
    <w:p>
      <w:pPr>
        <w:spacing w:after="0"/>
        <w:ind w:left="0"/>
        <w:jc w:val="both"/>
      </w:pPr>
      <w:r>
        <w:rPr>
          <w:rFonts w:ascii="Times New Roman"/>
          <w:b w:val="false"/>
          <w:i w:val="false"/>
          <w:color w:val="000000"/>
          <w:sz w:val="28"/>
        </w:rPr>
        <w:t>Қырықбаев                  - Қазақстан Республикасының Мәдениет және</w:t>
      </w:r>
      <w:r>
        <w:br/>
      </w:r>
      <w:r>
        <w:rPr>
          <w:rFonts w:ascii="Times New Roman"/>
          <w:b w:val="false"/>
          <w:i w:val="false"/>
          <w:color w:val="000000"/>
          <w:sz w:val="28"/>
        </w:rPr>
        <w:t>
Арман Оразбайұлы             ақпарат вице-министрі</w:t>
      </w:r>
    </w:p>
    <w:p>
      <w:pPr>
        <w:spacing w:after="0"/>
        <w:ind w:left="0"/>
        <w:jc w:val="both"/>
      </w:pPr>
      <w:r>
        <w:rPr>
          <w:rFonts w:ascii="Times New Roman"/>
          <w:b w:val="false"/>
          <w:i w:val="false"/>
          <w:color w:val="000000"/>
          <w:sz w:val="28"/>
        </w:rPr>
        <w:t>Рау                        - Қазақстан Республикасының Индустрия</w:t>
      </w:r>
      <w:r>
        <w:br/>
      </w:r>
      <w:r>
        <w:rPr>
          <w:rFonts w:ascii="Times New Roman"/>
          <w:b w:val="false"/>
          <w:i w:val="false"/>
          <w:color w:val="000000"/>
          <w:sz w:val="28"/>
        </w:rPr>
        <w:t>
Альберт Павлович             және жаңа технологиялар бірінші</w:t>
      </w:r>
      <w:r>
        <w:br/>
      </w: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Сафинов                    - Қазақстан Республикасы Мұнай және газ</w:t>
      </w:r>
      <w:r>
        <w:br/>
      </w:r>
      <w:r>
        <w:rPr>
          <w:rFonts w:ascii="Times New Roman"/>
          <w:b w:val="false"/>
          <w:i w:val="false"/>
          <w:color w:val="000000"/>
          <w:sz w:val="28"/>
        </w:rPr>
        <w:t>
Қанатбек Бейсенбекұлы        министрлігінің жауапты хатшысы</w:t>
      </w:r>
    </w:p>
    <w:p>
      <w:pPr>
        <w:spacing w:after="0"/>
        <w:ind w:left="0"/>
        <w:jc w:val="both"/>
      </w:pPr>
      <w:r>
        <w:rPr>
          <w:rFonts w:ascii="Times New Roman"/>
          <w:b w:val="false"/>
          <w:i w:val="false"/>
          <w:color w:val="000000"/>
          <w:sz w:val="28"/>
        </w:rPr>
        <w:t>Өмірияев                   - Қазақстан Республикасының Ауыл</w:t>
      </w:r>
      <w:r>
        <w:br/>
      </w:r>
      <w:r>
        <w:rPr>
          <w:rFonts w:ascii="Times New Roman"/>
          <w:b w:val="false"/>
          <w:i w:val="false"/>
          <w:color w:val="000000"/>
          <w:sz w:val="28"/>
        </w:rPr>
        <w:t>
Мүслім Тайырұлы              шаруашылығы вице-министрі</w:t>
      </w:r>
    </w:p>
    <w:p>
      <w:pPr>
        <w:spacing w:after="0"/>
        <w:ind w:left="0"/>
        <w:jc w:val="both"/>
      </w:pPr>
      <w:r>
        <w:rPr>
          <w:rFonts w:ascii="Times New Roman"/>
          <w:b w:val="false"/>
          <w:i w:val="false"/>
          <w:color w:val="000000"/>
          <w:sz w:val="28"/>
        </w:rPr>
        <w:t>Шаяхметов                  - Қазақстан Республикасының Білім және</w:t>
      </w:r>
      <w:r>
        <w:br/>
      </w:r>
      <w:r>
        <w:rPr>
          <w:rFonts w:ascii="Times New Roman"/>
          <w:b w:val="false"/>
          <w:i w:val="false"/>
          <w:color w:val="000000"/>
          <w:sz w:val="28"/>
        </w:rPr>
        <w:t>
Саят Болатұлы                ғылым вице-министрі</w:t>
      </w:r>
    </w:p>
    <w:p>
      <w:pPr>
        <w:spacing w:after="0"/>
        <w:ind w:left="0"/>
        <w:jc w:val="both"/>
      </w:pPr>
      <w:r>
        <w:rPr>
          <w:rFonts w:ascii="Times New Roman"/>
          <w:b w:val="false"/>
          <w:i w:val="false"/>
          <w:color w:val="000000"/>
          <w:sz w:val="28"/>
        </w:rPr>
        <w:t>Әбді                       - Қазақстан Республикасы Бәсекелестікті</w:t>
      </w:r>
      <w:r>
        <w:br/>
      </w:r>
      <w:r>
        <w:rPr>
          <w:rFonts w:ascii="Times New Roman"/>
          <w:b w:val="false"/>
          <w:i w:val="false"/>
          <w:color w:val="000000"/>
          <w:sz w:val="28"/>
        </w:rPr>
        <w:t>
Нұрлан Әбітқанұлы            қорғау агенттігінің (Монополияға қарсы</w:t>
      </w:r>
      <w:r>
        <w:br/>
      </w:r>
      <w:r>
        <w:rPr>
          <w:rFonts w:ascii="Times New Roman"/>
          <w:b w:val="false"/>
          <w:i w:val="false"/>
          <w:color w:val="000000"/>
          <w:sz w:val="28"/>
        </w:rPr>
        <w:t>
                             агенттік) жауапты хатшысы</w:t>
      </w:r>
    </w:p>
    <w:p>
      <w:pPr>
        <w:spacing w:after="0"/>
        <w:ind w:left="0"/>
        <w:jc w:val="both"/>
      </w:pPr>
      <w:r>
        <w:rPr>
          <w:rFonts w:ascii="Times New Roman"/>
          <w:b w:val="false"/>
          <w:i w:val="false"/>
          <w:color w:val="000000"/>
          <w:sz w:val="28"/>
        </w:rPr>
        <w:t>Дембай                     - Қазақстан Республикасы Құрылыс және</w:t>
      </w:r>
      <w:r>
        <w:br/>
      </w:r>
      <w:r>
        <w:rPr>
          <w:rFonts w:ascii="Times New Roman"/>
          <w:b w:val="false"/>
          <w:i w:val="false"/>
          <w:color w:val="000000"/>
          <w:sz w:val="28"/>
        </w:rPr>
        <w:t>
Салауат Махамбетұлы          тұрғын үй-коммуналдық шаруашылығы</w:t>
      </w:r>
      <w:r>
        <w:br/>
      </w:r>
      <w:r>
        <w:rPr>
          <w:rFonts w:ascii="Times New Roman"/>
          <w:b w:val="false"/>
          <w:i w:val="false"/>
          <w:color w:val="000000"/>
          <w:sz w:val="28"/>
        </w:rPr>
        <w:t>
                             істері агенттігінің жауапты хатшысы</w:t>
      </w:r>
    </w:p>
    <w:p>
      <w:pPr>
        <w:spacing w:after="0"/>
        <w:ind w:left="0"/>
        <w:jc w:val="both"/>
      </w:pPr>
      <w:r>
        <w:rPr>
          <w:rFonts w:ascii="Times New Roman"/>
          <w:b w:val="false"/>
          <w:i w:val="false"/>
          <w:color w:val="000000"/>
          <w:sz w:val="28"/>
        </w:rPr>
        <w:t>Дүйсебаев                  - Қазақстан Республикасы Табиғи</w:t>
      </w:r>
      <w:r>
        <w:br/>
      </w:r>
      <w:r>
        <w:rPr>
          <w:rFonts w:ascii="Times New Roman"/>
          <w:b w:val="false"/>
          <w:i w:val="false"/>
          <w:color w:val="000000"/>
          <w:sz w:val="28"/>
        </w:rPr>
        <w:t>
Асылбек Жексенбайұлы         монополияларды реттеу агенттігі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Молдабеков                 - Қазақстан Республикасы Ұлттық ғарыш</w:t>
      </w:r>
      <w:r>
        <w:br/>
      </w:r>
      <w:r>
        <w:rPr>
          <w:rFonts w:ascii="Times New Roman"/>
          <w:b w:val="false"/>
          <w:i w:val="false"/>
          <w:color w:val="000000"/>
          <w:sz w:val="28"/>
        </w:rPr>
        <w:t>
Мейірбек Молдабекұлы         агенттігі төрағасының орынбасары</w:t>
      </w:r>
    </w:p>
    <w:bookmarkStart w:name="z3" w:id="1"/>
    <w:p>
      <w:pPr>
        <w:spacing w:after="0"/>
        <w:ind w:left="0"/>
        <w:jc w:val="both"/>
      </w:pPr>
      <w:r>
        <w:rPr>
          <w:rFonts w:ascii="Times New Roman"/>
          <w:b w:val="false"/>
          <w:i w:val="false"/>
          <w:color w:val="000000"/>
          <w:sz w:val="28"/>
        </w:rPr>
        <w:t>Пірметов                   - Қазақстан Республикасы Спорт және дене</w:t>
      </w:r>
      <w:r>
        <w:br/>
      </w:r>
      <w:r>
        <w:rPr>
          <w:rFonts w:ascii="Times New Roman"/>
          <w:b w:val="false"/>
          <w:i w:val="false"/>
          <w:color w:val="000000"/>
          <w:sz w:val="28"/>
        </w:rPr>
        <w:t>
Әлішер Хабиболлаұлы          шынықтыру істері агенттігінің жауапты</w:t>
      </w:r>
      <w:r>
        <w:br/>
      </w:r>
      <w:r>
        <w:rPr>
          <w:rFonts w:ascii="Times New Roman"/>
          <w:b w:val="false"/>
          <w:i w:val="false"/>
          <w:color w:val="000000"/>
          <w:sz w:val="28"/>
        </w:rPr>
        <w:t>
                             хатшысы</w:t>
      </w:r>
      <w:r>
        <w:br/>
      </w:r>
      <w:r>
        <w:rPr>
          <w:rFonts w:ascii="Times New Roman"/>
          <w:b w:val="false"/>
          <w:i w:val="false"/>
          <w:color w:val="000000"/>
          <w:sz w:val="28"/>
        </w:rPr>
        <w:t>
      2. Жұмыс тобы 2012 жылғы 15 қарашаға дейінгі мерзімде мемлекеттік және салалық бағдарламаларға тексеру жүргізсін, оның қорытындысы бойынша мемлекеттік және салалық бағдарламаларды қаржылық қамтамасыз ету тетігін жетілдіру жөнінде ұсыныстар әзірлесін және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Қ.Н. Келімбетовке жүктелсін.</w:t>
      </w:r>
    </w:p>
    <w:bookmarkEnd w:id="1"/>
    <w:p>
      <w:pPr>
        <w:spacing w:after="0"/>
        <w:ind w:left="0"/>
        <w:jc w:val="both"/>
      </w:pPr>
      <w:r>
        <w:rPr>
          <w:rFonts w:ascii="Times New Roman"/>
          <w:b w:val="false"/>
          <w:i/>
          <w:color w:val="000000"/>
          <w:sz w:val="28"/>
        </w:rPr>
        <w:t>      Премьер-Министр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