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8c88" w14:textId="5ae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 дамытудың перспективалары туралы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12 қазандағы № 198-ө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 дамытудың перспективалары туралы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Мырзағалиева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Ерболатқызы              даму және сауда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 салаларын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  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    - Қазақстан Республикасы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Қадырхан Махмұтұлы            ресурстарын басқару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Мұхаметжанов                - Маңғыстау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Әлімұлы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  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    - «Қазақстан темір жолы»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төрағасы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қарашаға дейінгі мерзімде Маңғыстау облысын дамытудың перспективалары туралы ұсыныстар әзірлеп,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Экономикалық даму және сауда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